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1CB" w:rsidRDefault="00CF082F" w:rsidP="004B21CB">
      <w:pPr>
        <w:ind w:left="3361"/>
        <w:jc w:val="both"/>
        <w:rPr>
          <w:sz w:val="20"/>
          <w:szCs w:val="20"/>
        </w:rPr>
      </w:pPr>
      <w:r>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8.1pt;margin-top:0;width:599.65pt;height:840.35pt;z-index:251660288">
            <v:imagedata r:id="rId5" o:title=""/>
            <w10:wrap type="square"/>
          </v:shape>
          <o:OLEObject Type="Embed" ProgID="Acrobat.Document.DC" ShapeID="_x0000_s1026" DrawAspect="Content" ObjectID="_1762325416" r:id="rId6"/>
        </w:pict>
      </w:r>
      <w:r w:rsidR="004B21CB">
        <w:rPr>
          <w:b/>
          <w:bCs/>
          <w:sz w:val="28"/>
          <w:szCs w:val="28"/>
        </w:rPr>
        <w:t>Пояснительная записка</w:t>
      </w:r>
    </w:p>
    <w:p w:rsidR="00940FB9" w:rsidRPr="002311A2" w:rsidRDefault="00940FB9" w:rsidP="00940FB9">
      <w:pPr>
        <w:rPr>
          <w:sz w:val="28"/>
          <w:szCs w:val="28"/>
        </w:rPr>
      </w:pPr>
    </w:p>
    <w:p w:rsidR="004B21CB" w:rsidRPr="004B21CB" w:rsidRDefault="004B21CB" w:rsidP="004B21CB">
      <w:pPr>
        <w:shd w:val="clear" w:color="auto" w:fill="FFFFFF"/>
        <w:ind w:firstLine="502"/>
        <w:jc w:val="both"/>
        <w:rPr>
          <w:color w:val="000000"/>
          <w:sz w:val="28"/>
          <w:szCs w:val="28"/>
        </w:rPr>
      </w:pPr>
      <w:r>
        <w:rPr>
          <w:sz w:val="28"/>
          <w:szCs w:val="28"/>
        </w:rPr>
        <w:t xml:space="preserve">Дополнительная </w:t>
      </w:r>
      <w:proofErr w:type="spellStart"/>
      <w:r>
        <w:rPr>
          <w:sz w:val="28"/>
          <w:szCs w:val="28"/>
        </w:rPr>
        <w:t>общеразвивающая</w:t>
      </w:r>
      <w:proofErr w:type="spellEnd"/>
      <w:r>
        <w:rPr>
          <w:sz w:val="28"/>
          <w:szCs w:val="28"/>
        </w:rPr>
        <w:t xml:space="preserve"> программа социально-педагогической направленности «</w:t>
      </w:r>
      <w:proofErr w:type="spellStart"/>
      <w:r>
        <w:rPr>
          <w:sz w:val="28"/>
          <w:szCs w:val="28"/>
        </w:rPr>
        <w:t>Речевичок</w:t>
      </w:r>
      <w:proofErr w:type="spellEnd"/>
      <w:r>
        <w:rPr>
          <w:sz w:val="28"/>
          <w:szCs w:val="28"/>
        </w:rPr>
        <w:t>»</w:t>
      </w:r>
      <w:r w:rsidRPr="00375DF5">
        <w:rPr>
          <w:sz w:val="28"/>
          <w:szCs w:val="28"/>
        </w:rPr>
        <w:t xml:space="preserve"> </w:t>
      </w:r>
      <w:r>
        <w:rPr>
          <w:sz w:val="28"/>
          <w:szCs w:val="28"/>
        </w:rPr>
        <w:t>(для детей 5-7 лет)</w:t>
      </w:r>
      <w:r w:rsidRPr="004B21CB">
        <w:rPr>
          <w:sz w:val="28"/>
          <w:szCs w:val="28"/>
        </w:rPr>
        <w:t xml:space="preserve"> </w:t>
      </w:r>
      <w:r w:rsidRPr="002311A2">
        <w:rPr>
          <w:sz w:val="28"/>
          <w:szCs w:val="28"/>
        </w:rPr>
        <w:t>составлена и разработана на основе программ и пособий: Г.А. Глинка</w:t>
      </w:r>
      <w:r w:rsidRPr="002311A2">
        <w:rPr>
          <w:iCs/>
          <w:sz w:val="28"/>
          <w:szCs w:val="28"/>
        </w:rPr>
        <w:t xml:space="preserve"> «</w:t>
      </w:r>
      <w:r w:rsidRPr="002311A2">
        <w:rPr>
          <w:sz w:val="28"/>
          <w:szCs w:val="28"/>
        </w:rPr>
        <w:t xml:space="preserve">Буду говорить, читать, писать правильно», </w:t>
      </w:r>
      <w:r w:rsidRPr="002311A2">
        <w:rPr>
          <w:color w:val="000000"/>
          <w:sz w:val="28"/>
          <w:szCs w:val="28"/>
        </w:rPr>
        <w:t xml:space="preserve">Волкова Л.С. и др. </w:t>
      </w:r>
      <w:r>
        <w:rPr>
          <w:color w:val="000000"/>
          <w:sz w:val="28"/>
          <w:szCs w:val="28"/>
        </w:rPr>
        <w:t>«</w:t>
      </w:r>
      <w:r w:rsidRPr="002311A2">
        <w:rPr>
          <w:color w:val="000000"/>
          <w:sz w:val="28"/>
          <w:szCs w:val="28"/>
        </w:rPr>
        <w:t>Логопедия</w:t>
      </w:r>
      <w:r>
        <w:rPr>
          <w:color w:val="000000"/>
          <w:sz w:val="28"/>
          <w:szCs w:val="28"/>
        </w:rPr>
        <w:t>»</w:t>
      </w:r>
      <w:r w:rsidRPr="002311A2">
        <w:rPr>
          <w:color w:val="000000"/>
          <w:sz w:val="28"/>
          <w:szCs w:val="28"/>
        </w:rPr>
        <w:t xml:space="preserve">; Воробьева Т.А., </w:t>
      </w:r>
      <w:proofErr w:type="spellStart"/>
      <w:r w:rsidRPr="002311A2">
        <w:rPr>
          <w:color w:val="000000"/>
          <w:sz w:val="28"/>
          <w:szCs w:val="28"/>
        </w:rPr>
        <w:t>Крупенчук</w:t>
      </w:r>
      <w:proofErr w:type="spellEnd"/>
      <w:r w:rsidRPr="002311A2">
        <w:rPr>
          <w:color w:val="000000"/>
          <w:sz w:val="28"/>
          <w:szCs w:val="28"/>
        </w:rPr>
        <w:t xml:space="preserve"> О.И. </w:t>
      </w:r>
      <w:r>
        <w:rPr>
          <w:color w:val="000000"/>
          <w:sz w:val="28"/>
          <w:szCs w:val="28"/>
        </w:rPr>
        <w:t>«</w:t>
      </w:r>
      <w:r w:rsidRPr="002311A2">
        <w:rPr>
          <w:color w:val="000000"/>
          <w:sz w:val="28"/>
          <w:szCs w:val="28"/>
        </w:rPr>
        <w:t xml:space="preserve">Логопедические упражнения: </w:t>
      </w:r>
      <w:proofErr w:type="gramStart"/>
      <w:r w:rsidRPr="002311A2">
        <w:rPr>
          <w:color w:val="000000"/>
          <w:sz w:val="28"/>
          <w:szCs w:val="28"/>
        </w:rPr>
        <w:t>Артикуляционная гимнастика</w:t>
      </w:r>
      <w:r>
        <w:rPr>
          <w:color w:val="000000"/>
          <w:sz w:val="28"/>
          <w:szCs w:val="28"/>
        </w:rPr>
        <w:t xml:space="preserve">»; Власова Т.М., А.Н. </w:t>
      </w:r>
      <w:proofErr w:type="spellStart"/>
      <w:r>
        <w:rPr>
          <w:color w:val="000000"/>
          <w:sz w:val="28"/>
          <w:szCs w:val="28"/>
        </w:rPr>
        <w:t>Пфафенродт</w:t>
      </w:r>
      <w:proofErr w:type="spellEnd"/>
      <w:r w:rsidRPr="002311A2">
        <w:rPr>
          <w:color w:val="000000"/>
          <w:sz w:val="28"/>
          <w:szCs w:val="28"/>
        </w:rPr>
        <w:t xml:space="preserve"> </w:t>
      </w:r>
      <w:r>
        <w:rPr>
          <w:color w:val="000000"/>
          <w:sz w:val="28"/>
          <w:szCs w:val="28"/>
        </w:rPr>
        <w:t>«</w:t>
      </w:r>
      <w:r w:rsidRPr="002311A2">
        <w:rPr>
          <w:color w:val="000000"/>
          <w:sz w:val="28"/>
          <w:szCs w:val="28"/>
        </w:rPr>
        <w:t>Фонетическая ритмика</w:t>
      </w:r>
      <w:r>
        <w:rPr>
          <w:color w:val="000000"/>
          <w:sz w:val="28"/>
          <w:szCs w:val="28"/>
        </w:rPr>
        <w:t>»</w:t>
      </w:r>
      <w:r w:rsidRPr="002311A2">
        <w:rPr>
          <w:color w:val="000000"/>
          <w:sz w:val="28"/>
          <w:szCs w:val="28"/>
        </w:rPr>
        <w:t xml:space="preserve">; Воронина Л.П., </w:t>
      </w:r>
      <w:proofErr w:type="spellStart"/>
      <w:r w:rsidRPr="002311A2">
        <w:rPr>
          <w:color w:val="000000"/>
          <w:sz w:val="28"/>
          <w:szCs w:val="28"/>
        </w:rPr>
        <w:t>Червякова</w:t>
      </w:r>
      <w:proofErr w:type="spellEnd"/>
      <w:r w:rsidRPr="002311A2">
        <w:rPr>
          <w:color w:val="000000"/>
          <w:sz w:val="28"/>
          <w:szCs w:val="28"/>
        </w:rPr>
        <w:t xml:space="preserve"> Н.А. </w:t>
      </w:r>
      <w:r>
        <w:rPr>
          <w:color w:val="000000"/>
          <w:sz w:val="28"/>
          <w:szCs w:val="28"/>
        </w:rPr>
        <w:t>«</w:t>
      </w:r>
      <w:r w:rsidRPr="002311A2">
        <w:rPr>
          <w:color w:val="000000"/>
          <w:sz w:val="28"/>
          <w:szCs w:val="28"/>
        </w:rPr>
        <w:t xml:space="preserve">Картотека артикуляционной и дыхательной гимнастики, массаж и </w:t>
      </w:r>
      <w:proofErr w:type="spellStart"/>
      <w:r w:rsidRPr="002311A2">
        <w:rPr>
          <w:color w:val="000000"/>
          <w:sz w:val="28"/>
          <w:szCs w:val="28"/>
        </w:rPr>
        <w:t>самомассаж</w:t>
      </w:r>
      <w:proofErr w:type="spellEnd"/>
      <w:r>
        <w:rPr>
          <w:color w:val="000000"/>
          <w:sz w:val="28"/>
          <w:szCs w:val="28"/>
        </w:rPr>
        <w:t>»</w:t>
      </w:r>
      <w:r w:rsidRPr="002311A2">
        <w:rPr>
          <w:color w:val="000000"/>
          <w:sz w:val="28"/>
          <w:szCs w:val="28"/>
        </w:rPr>
        <w:t xml:space="preserve">; </w:t>
      </w:r>
      <w:r w:rsidRPr="002311A2">
        <w:rPr>
          <w:sz w:val="28"/>
          <w:szCs w:val="28"/>
        </w:rPr>
        <w:t xml:space="preserve"> </w:t>
      </w:r>
      <w:proofErr w:type="spellStart"/>
      <w:r w:rsidRPr="002311A2">
        <w:rPr>
          <w:sz w:val="28"/>
          <w:szCs w:val="28"/>
        </w:rPr>
        <w:t>Нищева</w:t>
      </w:r>
      <w:proofErr w:type="spellEnd"/>
      <w:r w:rsidRPr="002311A2">
        <w:rPr>
          <w:sz w:val="28"/>
          <w:szCs w:val="28"/>
        </w:rPr>
        <w:t xml:space="preserve"> Н.В. </w:t>
      </w:r>
      <w:r>
        <w:rPr>
          <w:sz w:val="28"/>
          <w:szCs w:val="28"/>
        </w:rPr>
        <w:t>«</w:t>
      </w:r>
      <w:r w:rsidRPr="002311A2">
        <w:rPr>
          <w:sz w:val="28"/>
          <w:szCs w:val="28"/>
        </w:rPr>
        <w:t>Развитие фонематических процессов и навыков звукового анализа и синтеза у старших дошкольников</w:t>
      </w:r>
      <w:r>
        <w:rPr>
          <w:sz w:val="28"/>
          <w:szCs w:val="28"/>
        </w:rPr>
        <w:t>»</w:t>
      </w:r>
      <w:r w:rsidRPr="002311A2">
        <w:rPr>
          <w:sz w:val="28"/>
          <w:szCs w:val="28"/>
        </w:rPr>
        <w:t xml:space="preserve">; Созонова Н., </w:t>
      </w:r>
      <w:proofErr w:type="spellStart"/>
      <w:r w:rsidRPr="002311A2">
        <w:rPr>
          <w:sz w:val="28"/>
          <w:szCs w:val="28"/>
        </w:rPr>
        <w:t>Куцина</w:t>
      </w:r>
      <w:proofErr w:type="spellEnd"/>
      <w:r w:rsidRPr="002311A2">
        <w:rPr>
          <w:sz w:val="28"/>
          <w:szCs w:val="28"/>
        </w:rPr>
        <w:t xml:space="preserve"> Е., </w:t>
      </w:r>
      <w:proofErr w:type="spellStart"/>
      <w:r w:rsidRPr="002311A2">
        <w:rPr>
          <w:sz w:val="28"/>
          <w:szCs w:val="28"/>
        </w:rPr>
        <w:t>Хрушкова</w:t>
      </w:r>
      <w:proofErr w:type="spellEnd"/>
      <w:r w:rsidRPr="002311A2">
        <w:rPr>
          <w:sz w:val="28"/>
          <w:szCs w:val="28"/>
        </w:rPr>
        <w:t xml:space="preserve"> И. </w:t>
      </w:r>
      <w:r>
        <w:rPr>
          <w:sz w:val="28"/>
          <w:szCs w:val="28"/>
        </w:rPr>
        <w:t>«</w:t>
      </w:r>
      <w:r w:rsidRPr="002311A2">
        <w:rPr>
          <w:sz w:val="28"/>
          <w:szCs w:val="28"/>
        </w:rPr>
        <w:t>Фонетические рассказы и сказки для детей 5-7 лет</w:t>
      </w:r>
      <w:r>
        <w:rPr>
          <w:sz w:val="28"/>
          <w:szCs w:val="28"/>
        </w:rPr>
        <w:t>»</w:t>
      </w:r>
      <w:r w:rsidRPr="002311A2">
        <w:rPr>
          <w:sz w:val="28"/>
          <w:szCs w:val="28"/>
        </w:rPr>
        <w:t>;</w:t>
      </w:r>
      <w:proofErr w:type="gramEnd"/>
      <w:r w:rsidRPr="002311A2">
        <w:rPr>
          <w:sz w:val="28"/>
          <w:szCs w:val="28"/>
        </w:rPr>
        <w:t xml:space="preserve"> </w:t>
      </w:r>
      <w:proofErr w:type="spellStart"/>
      <w:r w:rsidRPr="002311A2">
        <w:rPr>
          <w:sz w:val="28"/>
          <w:szCs w:val="28"/>
        </w:rPr>
        <w:t>Спивак</w:t>
      </w:r>
      <w:proofErr w:type="spellEnd"/>
      <w:r w:rsidRPr="002311A2">
        <w:rPr>
          <w:sz w:val="28"/>
          <w:szCs w:val="28"/>
        </w:rPr>
        <w:t xml:space="preserve">  Е.Н. </w:t>
      </w:r>
      <w:r>
        <w:rPr>
          <w:sz w:val="28"/>
          <w:szCs w:val="28"/>
        </w:rPr>
        <w:t>«</w:t>
      </w:r>
      <w:r w:rsidRPr="002311A2">
        <w:rPr>
          <w:sz w:val="28"/>
          <w:szCs w:val="28"/>
        </w:rPr>
        <w:t>Звуки Ш</w:t>
      </w:r>
      <w:proofErr w:type="gramStart"/>
      <w:r w:rsidRPr="002311A2">
        <w:rPr>
          <w:sz w:val="28"/>
          <w:szCs w:val="28"/>
        </w:rPr>
        <w:t>,Ж</w:t>
      </w:r>
      <w:proofErr w:type="gramEnd"/>
      <w:r w:rsidRPr="002311A2">
        <w:rPr>
          <w:sz w:val="28"/>
          <w:szCs w:val="28"/>
        </w:rPr>
        <w:t>,Ч,Щ, (С,З,Ц,), (Л,Р)</w:t>
      </w:r>
      <w:r>
        <w:rPr>
          <w:sz w:val="28"/>
          <w:szCs w:val="28"/>
        </w:rPr>
        <w:t>.</w:t>
      </w:r>
      <w:r w:rsidRPr="002311A2">
        <w:rPr>
          <w:sz w:val="28"/>
          <w:szCs w:val="28"/>
        </w:rPr>
        <w:t xml:space="preserve"> Речевой материал</w:t>
      </w:r>
      <w:r>
        <w:rPr>
          <w:sz w:val="28"/>
          <w:szCs w:val="28"/>
        </w:rPr>
        <w:t>»</w:t>
      </w:r>
      <w:r w:rsidRPr="002311A2">
        <w:rPr>
          <w:sz w:val="28"/>
          <w:szCs w:val="28"/>
        </w:rPr>
        <w:t xml:space="preserve">; Туманова Т.В. </w:t>
      </w:r>
      <w:r>
        <w:rPr>
          <w:sz w:val="28"/>
          <w:szCs w:val="28"/>
        </w:rPr>
        <w:t>«</w:t>
      </w:r>
      <w:r w:rsidRPr="002311A2">
        <w:rPr>
          <w:sz w:val="28"/>
          <w:szCs w:val="28"/>
        </w:rPr>
        <w:t>Исправление звукопроизношения у детей. Дидактический материал</w:t>
      </w:r>
      <w:r>
        <w:rPr>
          <w:sz w:val="28"/>
          <w:szCs w:val="28"/>
        </w:rPr>
        <w:t>»</w:t>
      </w:r>
      <w:r w:rsidRPr="002311A2">
        <w:rPr>
          <w:sz w:val="28"/>
          <w:szCs w:val="28"/>
        </w:rPr>
        <w:t>;</w:t>
      </w:r>
      <w:r w:rsidRPr="002311A2">
        <w:rPr>
          <w:color w:val="000000"/>
          <w:sz w:val="28"/>
          <w:szCs w:val="28"/>
        </w:rPr>
        <w:t xml:space="preserve"> </w:t>
      </w:r>
      <w:r w:rsidRPr="002311A2">
        <w:rPr>
          <w:sz w:val="28"/>
          <w:szCs w:val="28"/>
        </w:rPr>
        <w:t xml:space="preserve">Ткаченко Т.А. </w:t>
      </w:r>
      <w:r>
        <w:rPr>
          <w:sz w:val="28"/>
          <w:szCs w:val="28"/>
        </w:rPr>
        <w:t>«</w:t>
      </w:r>
      <w:r w:rsidRPr="002311A2">
        <w:rPr>
          <w:sz w:val="28"/>
          <w:szCs w:val="28"/>
        </w:rPr>
        <w:t>Коррекция фонетических нарушений у детей. Подготовительный этап</w:t>
      </w:r>
      <w:r>
        <w:rPr>
          <w:sz w:val="28"/>
          <w:szCs w:val="28"/>
        </w:rPr>
        <w:t>»</w:t>
      </w:r>
      <w:r w:rsidRPr="002311A2">
        <w:rPr>
          <w:sz w:val="28"/>
          <w:szCs w:val="28"/>
        </w:rPr>
        <w:t>.</w:t>
      </w:r>
    </w:p>
    <w:p w:rsidR="004B21CB" w:rsidRDefault="004B21CB" w:rsidP="004B21CB">
      <w:pPr>
        <w:ind w:firstLine="709"/>
        <w:jc w:val="both"/>
        <w:rPr>
          <w:sz w:val="28"/>
          <w:szCs w:val="28"/>
        </w:rPr>
      </w:pPr>
      <w:r>
        <w:rPr>
          <w:sz w:val="28"/>
          <w:szCs w:val="28"/>
        </w:rPr>
        <w:t xml:space="preserve">Учебный план по реализации Дополнительной </w:t>
      </w:r>
      <w:proofErr w:type="spellStart"/>
      <w:r>
        <w:rPr>
          <w:sz w:val="28"/>
          <w:szCs w:val="28"/>
        </w:rPr>
        <w:t>общеразвивающей</w:t>
      </w:r>
      <w:proofErr w:type="spellEnd"/>
      <w:r>
        <w:rPr>
          <w:sz w:val="28"/>
          <w:szCs w:val="28"/>
        </w:rPr>
        <w:t xml:space="preserve"> программы социально-педагогической направленности «</w:t>
      </w:r>
      <w:proofErr w:type="spellStart"/>
      <w:r>
        <w:rPr>
          <w:sz w:val="28"/>
          <w:szCs w:val="28"/>
        </w:rPr>
        <w:t>Речевичок</w:t>
      </w:r>
      <w:proofErr w:type="spellEnd"/>
      <w:r>
        <w:rPr>
          <w:sz w:val="28"/>
          <w:szCs w:val="28"/>
        </w:rPr>
        <w:t>»</w:t>
      </w:r>
      <w:r w:rsidRPr="00375DF5">
        <w:rPr>
          <w:sz w:val="28"/>
          <w:szCs w:val="28"/>
        </w:rPr>
        <w:t xml:space="preserve"> </w:t>
      </w:r>
      <w:r>
        <w:rPr>
          <w:sz w:val="28"/>
          <w:szCs w:val="28"/>
        </w:rPr>
        <w:t>(для детей 5-7 лет)</w:t>
      </w:r>
      <w:r>
        <w:rPr>
          <w:rFonts w:eastAsia="Calibri"/>
          <w:sz w:val="28"/>
          <w:szCs w:val="28"/>
          <w:lang w:eastAsia="en-US"/>
        </w:rPr>
        <w:t xml:space="preserve"> </w:t>
      </w:r>
      <w:r w:rsidRPr="00210374">
        <w:rPr>
          <w:sz w:val="28"/>
          <w:szCs w:val="28"/>
        </w:rPr>
        <w:t>является локальным нормативным документом, регламентирующи</w:t>
      </w:r>
      <w:r>
        <w:rPr>
          <w:sz w:val="28"/>
          <w:szCs w:val="28"/>
        </w:rPr>
        <w:t>м</w:t>
      </w:r>
      <w:r w:rsidRPr="00210374">
        <w:rPr>
          <w:sz w:val="28"/>
          <w:szCs w:val="28"/>
        </w:rPr>
        <w:t xml:space="preserve"> общие требования к организации учебного процесса </w:t>
      </w:r>
      <w:r>
        <w:rPr>
          <w:sz w:val="28"/>
          <w:szCs w:val="28"/>
        </w:rPr>
        <w:t>МДОАУ № 145</w:t>
      </w:r>
      <w:r w:rsidRPr="00210374">
        <w:rPr>
          <w:sz w:val="28"/>
          <w:szCs w:val="28"/>
        </w:rPr>
        <w:t>, разработан в соответствии с нормативными документами:</w:t>
      </w:r>
    </w:p>
    <w:p w:rsidR="004B21CB" w:rsidRDefault="004B21CB" w:rsidP="004B21CB">
      <w:pPr>
        <w:jc w:val="both"/>
        <w:rPr>
          <w:sz w:val="28"/>
          <w:szCs w:val="28"/>
        </w:rPr>
      </w:pPr>
      <w:r>
        <w:rPr>
          <w:rFonts w:eastAsia="Calibri"/>
          <w:sz w:val="28"/>
          <w:szCs w:val="28"/>
          <w:lang w:eastAsia="en-US"/>
        </w:rPr>
        <w:t xml:space="preserve">- </w:t>
      </w:r>
      <w:r>
        <w:rPr>
          <w:sz w:val="28"/>
          <w:szCs w:val="28"/>
        </w:rPr>
        <w:t xml:space="preserve">Федеральным законом «Об образовании в РФ» от 29.12.2012 г. № 273-ФЗ; </w:t>
      </w:r>
    </w:p>
    <w:p w:rsidR="004B21CB" w:rsidRDefault="004B21CB" w:rsidP="004B21CB">
      <w:pPr>
        <w:jc w:val="both"/>
        <w:rPr>
          <w:sz w:val="28"/>
          <w:szCs w:val="28"/>
        </w:rPr>
      </w:pPr>
      <w:r>
        <w:rPr>
          <w:sz w:val="28"/>
          <w:szCs w:val="28"/>
        </w:rPr>
        <w:t xml:space="preserve">- </w:t>
      </w:r>
      <w:r w:rsidRPr="000B0ED9">
        <w:rPr>
          <w:color w:val="000000"/>
          <w:sz w:val="28"/>
          <w:szCs w:val="28"/>
        </w:rPr>
        <w:t>Постановление</w:t>
      </w:r>
      <w:r>
        <w:rPr>
          <w:color w:val="000000"/>
          <w:sz w:val="28"/>
          <w:szCs w:val="28"/>
        </w:rPr>
        <w:t>м</w:t>
      </w:r>
      <w:r w:rsidRPr="000B0ED9">
        <w:rPr>
          <w:color w:val="000000"/>
          <w:sz w:val="28"/>
          <w:szCs w:val="28"/>
        </w:rPr>
        <w:t xml:space="preserve"> Главного государственного санитарно</w:t>
      </w:r>
      <w:r>
        <w:rPr>
          <w:color w:val="000000"/>
          <w:sz w:val="28"/>
          <w:szCs w:val="28"/>
        </w:rPr>
        <w:t xml:space="preserve">го врача РФ  </w:t>
      </w:r>
      <w:r w:rsidRPr="00B04425">
        <w:rPr>
          <w:color w:val="000000"/>
          <w:sz w:val="28"/>
          <w:szCs w:val="28"/>
        </w:rPr>
        <w:t xml:space="preserve">от </w:t>
      </w:r>
      <w:r>
        <w:rPr>
          <w:color w:val="000000"/>
          <w:sz w:val="28"/>
          <w:szCs w:val="28"/>
        </w:rPr>
        <w:t>28.09</w:t>
      </w:r>
      <w:r w:rsidRPr="00B04425">
        <w:rPr>
          <w:color w:val="000000"/>
          <w:sz w:val="28"/>
          <w:szCs w:val="28"/>
        </w:rPr>
        <w:t>.2020</w:t>
      </w:r>
      <w:r>
        <w:rPr>
          <w:color w:val="000000"/>
          <w:sz w:val="28"/>
          <w:szCs w:val="28"/>
        </w:rPr>
        <w:t xml:space="preserve"> г.</w:t>
      </w:r>
      <w:r w:rsidRPr="00B04425">
        <w:rPr>
          <w:color w:val="000000"/>
          <w:sz w:val="28"/>
          <w:szCs w:val="28"/>
        </w:rPr>
        <w:t xml:space="preserve"> № </w:t>
      </w:r>
      <w:r>
        <w:rPr>
          <w:color w:val="000000"/>
          <w:sz w:val="28"/>
          <w:szCs w:val="28"/>
        </w:rPr>
        <w:t>28 «</w:t>
      </w:r>
      <w:r w:rsidRPr="00E404B6">
        <w:rPr>
          <w:sz w:val="28"/>
          <w:szCs w:val="28"/>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w:t>
      </w:r>
      <w:r>
        <w:rPr>
          <w:sz w:val="28"/>
          <w:szCs w:val="28"/>
        </w:rPr>
        <w:t xml:space="preserve"> и молодежи»</w:t>
      </w:r>
      <w:r w:rsidRPr="00E404B6">
        <w:rPr>
          <w:sz w:val="28"/>
          <w:szCs w:val="28"/>
        </w:rPr>
        <w:t>;</w:t>
      </w:r>
      <w:r w:rsidRPr="00BF5A39">
        <w:rPr>
          <w:color w:val="000000"/>
          <w:sz w:val="28"/>
          <w:szCs w:val="28"/>
        </w:rPr>
        <w:t xml:space="preserve"> </w:t>
      </w:r>
    </w:p>
    <w:p w:rsidR="004B21CB" w:rsidRDefault="004B21CB" w:rsidP="004B21CB">
      <w:pPr>
        <w:jc w:val="both"/>
        <w:rPr>
          <w:sz w:val="28"/>
          <w:szCs w:val="28"/>
        </w:rPr>
      </w:pPr>
      <w:r>
        <w:rPr>
          <w:sz w:val="28"/>
          <w:szCs w:val="28"/>
        </w:rPr>
        <w:t xml:space="preserve">- </w:t>
      </w:r>
      <w:r w:rsidRPr="0051206C">
        <w:rPr>
          <w:color w:val="000000"/>
          <w:sz w:val="28"/>
          <w:szCs w:val="28"/>
        </w:rPr>
        <w:t>Постановлением Главного государственн</w:t>
      </w:r>
      <w:r>
        <w:rPr>
          <w:color w:val="000000"/>
          <w:sz w:val="28"/>
          <w:szCs w:val="28"/>
        </w:rPr>
        <w:t>ого санитарного врача РФ</w:t>
      </w:r>
      <w:r w:rsidRPr="0051206C">
        <w:rPr>
          <w:color w:val="000000"/>
          <w:sz w:val="28"/>
          <w:szCs w:val="28"/>
        </w:rPr>
        <w:t xml:space="preserve"> от 28.01.2021 г. № 2 «</w:t>
      </w:r>
      <w:r w:rsidRPr="0051206C">
        <w:rPr>
          <w:sz w:val="28"/>
          <w:szCs w:val="28"/>
        </w:rPr>
        <w:t>Об</w:t>
      </w:r>
      <w:r w:rsidRPr="0051206C">
        <w:rPr>
          <w:color w:val="000000"/>
          <w:sz w:val="28"/>
          <w:szCs w:val="28"/>
        </w:rPr>
        <w:t xml:space="preserve"> утверждении санитарных правил и норм </w:t>
      </w:r>
      <w:proofErr w:type="spellStart"/>
      <w:r w:rsidRPr="0051206C">
        <w:rPr>
          <w:color w:val="000000"/>
          <w:sz w:val="28"/>
          <w:szCs w:val="28"/>
        </w:rPr>
        <w:t>СанПиН</w:t>
      </w:r>
      <w:proofErr w:type="spellEnd"/>
      <w:r w:rsidRPr="0051206C">
        <w:rPr>
          <w:color w:val="000000"/>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w:t>
      </w:r>
    </w:p>
    <w:p w:rsidR="004B21CB" w:rsidRDefault="004B21CB" w:rsidP="004B21CB">
      <w:pPr>
        <w:jc w:val="both"/>
        <w:rPr>
          <w:color w:val="000000"/>
          <w:sz w:val="28"/>
          <w:szCs w:val="28"/>
        </w:rPr>
      </w:pPr>
      <w:r>
        <w:rPr>
          <w:sz w:val="28"/>
          <w:szCs w:val="28"/>
        </w:rPr>
        <w:t xml:space="preserve">- </w:t>
      </w:r>
      <w:r w:rsidRPr="00050908">
        <w:rPr>
          <w:color w:val="000000"/>
          <w:sz w:val="28"/>
          <w:szCs w:val="28"/>
        </w:rPr>
        <w:t>Приказ</w:t>
      </w:r>
      <w:r>
        <w:rPr>
          <w:color w:val="000000"/>
          <w:sz w:val="28"/>
          <w:szCs w:val="28"/>
        </w:rPr>
        <w:t>ом</w:t>
      </w:r>
      <w:r w:rsidRPr="00050908">
        <w:rPr>
          <w:color w:val="000000"/>
          <w:sz w:val="28"/>
          <w:szCs w:val="28"/>
        </w:rPr>
        <w:t xml:space="preserve"> Министерства просвещения РФ </w:t>
      </w:r>
      <w:r w:rsidRPr="0051206C">
        <w:rPr>
          <w:color w:val="000000"/>
          <w:sz w:val="28"/>
          <w:szCs w:val="28"/>
        </w:rPr>
        <w:t xml:space="preserve">от </w:t>
      </w:r>
      <w:r>
        <w:rPr>
          <w:color w:val="000000"/>
          <w:sz w:val="28"/>
          <w:szCs w:val="28"/>
        </w:rPr>
        <w:t>9</w:t>
      </w:r>
      <w:r w:rsidRPr="0051206C">
        <w:rPr>
          <w:color w:val="000000"/>
          <w:sz w:val="28"/>
          <w:szCs w:val="28"/>
        </w:rPr>
        <w:t xml:space="preserve"> </w:t>
      </w:r>
      <w:r>
        <w:rPr>
          <w:color w:val="000000"/>
          <w:sz w:val="28"/>
          <w:szCs w:val="28"/>
        </w:rPr>
        <w:t>ноября</w:t>
      </w:r>
      <w:r w:rsidRPr="0051206C">
        <w:rPr>
          <w:color w:val="000000"/>
          <w:sz w:val="28"/>
          <w:szCs w:val="28"/>
        </w:rPr>
        <w:t xml:space="preserve"> 20</w:t>
      </w:r>
      <w:r>
        <w:rPr>
          <w:color w:val="000000"/>
          <w:sz w:val="28"/>
          <w:szCs w:val="28"/>
        </w:rPr>
        <w:t>18</w:t>
      </w:r>
      <w:r w:rsidRPr="0051206C">
        <w:rPr>
          <w:color w:val="000000"/>
          <w:sz w:val="28"/>
          <w:szCs w:val="28"/>
        </w:rPr>
        <w:t> г. № </w:t>
      </w:r>
      <w:r>
        <w:rPr>
          <w:color w:val="000000"/>
          <w:sz w:val="28"/>
          <w:szCs w:val="28"/>
        </w:rPr>
        <w:t>196</w:t>
      </w:r>
      <w:r w:rsidRPr="00050908">
        <w:rPr>
          <w:color w:val="000000"/>
          <w:sz w:val="28"/>
          <w:szCs w:val="28"/>
        </w:rPr>
        <w:t xml:space="preserve"> «Об утверждении Порядка организации и осуществления образовательной деятельности по </w:t>
      </w:r>
      <w:r>
        <w:rPr>
          <w:color w:val="000000"/>
          <w:sz w:val="28"/>
          <w:szCs w:val="28"/>
        </w:rPr>
        <w:t>дополнительным</w:t>
      </w:r>
      <w:r w:rsidRPr="00050908">
        <w:rPr>
          <w:color w:val="000000"/>
          <w:sz w:val="28"/>
          <w:szCs w:val="28"/>
        </w:rPr>
        <w:t xml:space="preserve"> </w:t>
      </w:r>
      <w:r>
        <w:rPr>
          <w:color w:val="000000"/>
          <w:sz w:val="28"/>
          <w:szCs w:val="28"/>
        </w:rPr>
        <w:t>общеобразовательным программам</w:t>
      </w:r>
      <w:r w:rsidRPr="00050908">
        <w:rPr>
          <w:color w:val="000000"/>
          <w:sz w:val="28"/>
          <w:szCs w:val="28"/>
        </w:rPr>
        <w:t>»</w:t>
      </w:r>
      <w:r>
        <w:rPr>
          <w:color w:val="000000"/>
          <w:sz w:val="28"/>
          <w:szCs w:val="28"/>
        </w:rPr>
        <w:t>.</w:t>
      </w:r>
    </w:p>
    <w:p w:rsidR="004B21CB" w:rsidRPr="00375DF5" w:rsidRDefault="004B21CB" w:rsidP="004B21CB">
      <w:pPr>
        <w:ind w:firstLine="709"/>
        <w:jc w:val="both"/>
        <w:rPr>
          <w:color w:val="000000"/>
          <w:sz w:val="28"/>
          <w:szCs w:val="28"/>
        </w:rPr>
      </w:pPr>
      <w:r>
        <w:rPr>
          <w:color w:val="000000"/>
          <w:sz w:val="28"/>
          <w:szCs w:val="28"/>
        </w:rPr>
        <w:t xml:space="preserve">Учебный план </w:t>
      </w:r>
      <w:r w:rsidRPr="00210374">
        <w:rPr>
          <w:sz w:val="28"/>
          <w:szCs w:val="28"/>
        </w:rPr>
        <w:t>учитывает в полном объеме возрастные</w:t>
      </w:r>
      <w:r>
        <w:rPr>
          <w:sz w:val="28"/>
          <w:szCs w:val="28"/>
        </w:rPr>
        <w:t>,</w:t>
      </w:r>
      <w:r w:rsidRPr="00210374">
        <w:rPr>
          <w:sz w:val="28"/>
          <w:szCs w:val="28"/>
        </w:rPr>
        <w:t xml:space="preserve"> психо</w:t>
      </w:r>
      <w:r>
        <w:rPr>
          <w:sz w:val="28"/>
          <w:szCs w:val="28"/>
        </w:rPr>
        <w:t xml:space="preserve">логические, </w:t>
      </w:r>
      <w:r w:rsidRPr="00210374">
        <w:rPr>
          <w:sz w:val="28"/>
          <w:szCs w:val="28"/>
        </w:rPr>
        <w:t>физические особенности воспитанников и отвечает требованиям охраны и жизни и здоровья.</w:t>
      </w:r>
    </w:p>
    <w:p w:rsidR="004B21CB" w:rsidRDefault="004B21CB" w:rsidP="004B21CB">
      <w:pPr>
        <w:jc w:val="both"/>
        <w:rPr>
          <w:color w:val="000000"/>
          <w:sz w:val="28"/>
          <w:szCs w:val="28"/>
        </w:rPr>
      </w:pPr>
    </w:p>
    <w:p w:rsidR="00940FB9" w:rsidRPr="002311A2" w:rsidRDefault="004B21CB" w:rsidP="004B21CB">
      <w:pPr>
        <w:jc w:val="center"/>
        <w:rPr>
          <w:sz w:val="28"/>
          <w:szCs w:val="28"/>
        </w:rPr>
      </w:pPr>
      <w:r w:rsidRPr="002311A2">
        <w:rPr>
          <w:b/>
          <w:bCs/>
          <w:sz w:val="28"/>
          <w:szCs w:val="28"/>
        </w:rPr>
        <w:t xml:space="preserve">Учебно-методическое обеспечение </w:t>
      </w:r>
      <w:r>
        <w:rPr>
          <w:b/>
          <w:bCs/>
          <w:sz w:val="28"/>
          <w:szCs w:val="28"/>
        </w:rPr>
        <w:t xml:space="preserve">реализации </w:t>
      </w:r>
      <w:r w:rsidRPr="00045841">
        <w:rPr>
          <w:b/>
          <w:sz w:val="28"/>
          <w:szCs w:val="40"/>
        </w:rPr>
        <w:t xml:space="preserve">дополнительной </w:t>
      </w:r>
      <w:proofErr w:type="spellStart"/>
      <w:r w:rsidRPr="00045841">
        <w:rPr>
          <w:b/>
          <w:sz w:val="28"/>
          <w:szCs w:val="40"/>
        </w:rPr>
        <w:t>общеразвивающей</w:t>
      </w:r>
      <w:proofErr w:type="spellEnd"/>
      <w:r w:rsidRPr="00045841">
        <w:rPr>
          <w:b/>
          <w:sz w:val="28"/>
          <w:szCs w:val="40"/>
        </w:rPr>
        <w:t xml:space="preserve"> </w:t>
      </w:r>
      <w:r w:rsidRPr="004B21CB">
        <w:rPr>
          <w:b/>
          <w:sz w:val="28"/>
          <w:szCs w:val="28"/>
        </w:rPr>
        <w:t>программы социально-педагогической направленности «</w:t>
      </w:r>
      <w:proofErr w:type="spellStart"/>
      <w:r w:rsidRPr="004B21CB">
        <w:rPr>
          <w:b/>
          <w:sz w:val="28"/>
          <w:szCs w:val="28"/>
        </w:rPr>
        <w:t>Речевичок</w:t>
      </w:r>
      <w:proofErr w:type="spellEnd"/>
      <w:r w:rsidRPr="004B21CB">
        <w:rPr>
          <w:b/>
          <w:sz w:val="28"/>
          <w:szCs w:val="28"/>
        </w:rPr>
        <w:t>»</w:t>
      </w:r>
    </w:p>
    <w:p w:rsidR="002311A2" w:rsidRDefault="00940FB9" w:rsidP="002311A2">
      <w:pPr>
        <w:shd w:val="clear" w:color="auto" w:fill="FFFFFF"/>
        <w:jc w:val="center"/>
        <w:rPr>
          <w:color w:val="000000"/>
          <w:sz w:val="28"/>
          <w:szCs w:val="28"/>
        </w:rPr>
      </w:pPr>
      <w:r w:rsidRPr="002311A2">
        <w:rPr>
          <w:b/>
          <w:bCs/>
          <w:sz w:val="28"/>
          <w:szCs w:val="28"/>
        </w:rPr>
        <w:t>Литература для организации педагогического процесса:</w:t>
      </w:r>
    </w:p>
    <w:p w:rsidR="00940FB9" w:rsidRPr="004B21CB" w:rsidRDefault="004B21CB" w:rsidP="004B21CB">
      <w:pPr>
        <w:shd w:val="clear" w:color="auto" w:fill="FFFFFF"/>
        <w:jc w:val="both"/>
        <w:rPr>
          <w:color w:val="000000"/>
          <w:sz w:val="28"/>
          <w:szCs w:val="28"/>
        </w:rPr>
      </w:pPr>
      <w:r>
        <w:rPr>
          <w:color w:val="000000"/>
          <w:sz w:val="28"/>
          <w:szCs w:val="28"/>
        </w:rPr>
        <w:t xml:space="preserve">1. </w:t>
      </w:r>
      <w:r w:rsidR="00940FB9" w:rsidRPr="004B21CB">
        <w:rPr>
          <w:color w:val="000000"/>
          <w:sz w:val="28"/>
          <w:szCs w:val="28"/>
        </w:rPr>
        <w:t xml:space="preserve">Волкова Л.С. и др. Логопедия: 5-е изд., </w:t>
      </w:r>
      <w:proofErr w:type="spellStart"/>
      <w:r w:rsidR="00940FB9" w:rsidRPr="004B21CB">
        <w:rPr>
          <w:color w:val="000000"/>
          <w:sz w:val="28"/>
          <w:szCs w:val="28"/>
        </w:rPr>
        <w:t>перераб</w:t>
      </w:r>
      <w:proofErr w:type="spellEnd"/>
      <w:r w:rsidR="00940FB9" w:rsidRPr="004B21CB">
        <w:rPr>
          <w:color w:val="000000"/>
          <w:sz w:val="28"/>
          <w:szCs w:val="28"/>
        </w:rPr>
        <w:t xml:space="preserve">. И доп. – М.: </w:t>
      </w:r>
      <w:proofErr w:type="spellStart"/>
      <w:r w:rsidR="00940FB9" w:rsidRPr="004B21CB">
        <w:rPr>
          <w:color w:val="000000"/>
          <w:sz w:val="28"/>
          <w:szCs w:val="28"/>
        </w:rPr>
        <w:t>Гуманитар</w:t>
      </w:r>
      <w:proofErr w:type="spellEnd"/>
      <w:r w:rsidR="00940FB9" w:rsidRPr="004B21CB">
        <w:rPr>
          <w:color w:val="000000"/>
          <w:sz w:val="28"/>
          <w:szCs w:val="28"/>
        </w:rPr>
        <w:t xml:space="preserve">. изд. центр ВЛАДОС, 2009. - 703 </w:t>
      </w:r>
      <w:proofErr w:type="gramStart"/>
      <w:r w:rsidR="00940FB9" w:rsidRPr="004B21CB">
        <w:rPr>
          <w:color w:val="000000"/>
          <w:sz w:val="28"/>
          <w:szCs w:val="28"/>
        </w:rPr>
        <w:t>с</w:t>
      </w:r>
      <w:proofErr w:type="gramEnd"/>
      <w:r w:rsidR="00940FB9" w:rsidRPr="004B21CB">
        <w:rPr>
          <w:color w:val="000000"/>
          <w:sz w:val="28"/>
          <w:szCs w:val="28"/>
        </w:rPr>
        <w:t>.</w:t>
      </w:r>
    </w:p>
    <w:p w:rsidR="00940FB9" w:rsidRPr="004B21CB" w:rsidRDefault="004B21CB" w:rsidP="004B21CB">
      <w:pPr>
        <w:shd w:val="clear" w:color="auto" w:fill="FFFFFF"/>
        <w:jc w:val="both"/>
        <w:rPr>
          <w:color w:val="000000"/>
          <w:sz w:val="28"/>
          <w:szCs w:val="28"/>
        </w:rPr>
      </w:pPr>
      <w:r>
        <w:rPr>
          <w:color w:val="000000"/>
          <w:sz w:val="28"/>
          <w:szCs w:val="28"/>
        </w:rPr>
        <w:t xml:space="preserve">2. </w:t>
      </w:r>
      <w:r w:rsidR="00940FB9" w:rsidRPr="004B21CB">
        <w:rPr>
          <w:color w:val="000000"/>
          <w:sz w:val="28"/>
          <w:szCs w:val="28"/>
        </w:rPr>
        <w:t xml:space="preserve">Воробьева Т.А., </w:t>
      </w:r>
      <w:proofErr w:type="spellStart"/>
      <w:r w:rsidR="00940FB9" w:rsidRPr="004B21CB">
        <w:rPr>
          <w:color w:val="000000"/>
          <w:sz w:val="28"/>
          <w:szCs w:val="28"/>
        </w:rPr>
        <w:t>Крупенчук</w:t>
      </w:r>
      <w:proofErr w:type="spellEnd"/>
      <w:r w:rsidR="00940FB9" w:rsidRPr="004B21CB">
        <w:rPr>
          <w:color w:val="000000"/>
          <w:sz w:val="28"/>
          <w:szCs w:val="28"/>
        </w:rPr>
        <w:t xml:space="preserve"> О.И. Логопедические упражнения: Артикуляционная гимнастика. СПб</w:t>
      </w:r>
      <w:proofErr w:type="gramStart"/>
      <w:r w:rsidR="00940FB9" w:rsidRPr="004B21CB">
        <w:rPr>
          <w:color w:val="000000"/>
          <w:sz w:val="28"/>
          <w:szCs w:val="28"/>
        </w:rPr>
        <w:t xml:space="preserve">.: </w:t>
      </w:r>
      <w:proofErr w:type="gramEnd"/>
      <w:r w:rsidR="00940FB9" w:rsidRPr="004B21CB">
        <w:rPr>
          <w:color w:val="000000"/>
          <w:sz w:val="28"/>
          <w:szCs w:val="28"/>
        </w:rPr>
        <w:t>Издательский Дом "Литера", 2012. – 64 с.: ил. – (Серия "Уроки логопеда").</w:t>
      </w:r>
    </w:p>
    <w:p w:rsidR="00940FB9" w:rsidRPr="004B21CB" w:rsidRDefault="004B21CB" w:rsidP="004B21CB">
      <w:pPr>
        <w:shd w:val="clear" w:color="auto" w:fill="FFFFFF"/>
        <w:jc w:val="both"/>
        <w:rPr>
          <w:color w:val="000000"/>
          <w:sz w:val="28"/>
          <w:szCs w:val="28"/>
        </w:rPr>
      </w:pPr>
      <w:r>
        <w:rPr>
          <w:color w:val="000000"/>
          <w:sz w:val="28"/>
          <w:szCs w:val="28"/>
        </w:rPr>
        <w:lastRenderedPageBreak/>
        <w:t xml:space="preserve">3. </w:t>
      </w:r>
      <w:r w:rsidR="00940FB9" w:rsidRPr="004B21CB">
        <w:rPr>
          <w:color w:val="000000"/>
          <w:sz w:val="28"/>
          <w:szCs w:val="28"/>
        </w:rPr>
        <w:t xml:space="preserve">Власова Т.М., А.Н. </w:t>
      </w:r>
      <w:proofErr w:type="spellStart"/>
      <w:r w:rsidR="00940FB9" w:rsidRPr="004B21CB">
        <w:rPr>
          <w:color w:val="000000"/>
          <w:sz w:val="28"/>
          <w:szCs w:val="28"/>
        </w:rPr>
        <w:t>Пфафенродт</w:t>
      </w:r>
      <w:proofErr w:type="spellEnd"/>
      <w:r w:rsidR="00940FB9" w:rsidRPr="004B21CB">
        <w:rPr>
          <w:color w:val="000000"/>
          <w:sz w:val="28"/>
          <w:szCs w:val="28"/>
        </w:rPr>
        <w:t>. Фонетическая ритмика. М.: ВЛАДОС, 2006. - 240с.</w:t>
      </w:r>
    </w:p>
    <w:p w:rsidR="00940FB9" w:rsidRPr="004B21CB" w:rsidRDefault="004B21CB" w:rsidP="004B21CB">
      <w:pPr>
        <w:shd w:val="clear" w:color="auto" w:fill="FFFFFF"/>
        <w:jc w:val="both"/>
        <w:rPr>
          <w:color w:val="000000"/>
          <w:sz w:val="28"/>
          <w:szCs w:val="28"/>
        </w:rPr>
      </w:pPr>
      <w:r>
        <w:rPr>
          <w:color w:val="000000"/>
          <w:sz w:val="28"/>
          <w:szCs w:val="28"/>
        </w:rPr>
        <w:t xml:space="preserve">4. </w:t>
      </w:r>
      <w:r w:rsidR="00940FB9" w:rsidRPr="004B21CB">
        <w:rPr>
          <w:color w:val="000000"/>
          <w:sz w:val="28"/>
          <w:szCs w:val="28"/>
        </w:rPr>
        <w:t xml:space="preserve">Воронина Л.П., </w:t>
      </w:r>
      <w:proofErr w:type="spellStart"/>
      <w:r w:rsidR="00940FB9" w:rsidRPr="004B21CB">
        <w:rPr>
          <w:color w:val="000000"/>
          <w:sz w:val="28"/>
          <w:szCs w:val="28"/>
        </w:rPr>
        <w:t>Червякова</w:t>
      </w:r>
      <w:proofErr w:type="spellEnd"/>
      <w:r w:rsidR="00940FB9" w:rsidRPr="004B21CB">
        <w:rPr>
          <w:color w:val="000000"/>
          <w:sz w:val="28"/>
          <w:szCs w:val="28"/>
        </w:rPr>
        <w:t xml:space="preserve"> Н.А. Картотека артикуляционной и дыхательной гимнастики, массаж и </w:t>
      </w:r>
      <w:proofErr w:type="spellStart"/>
      <w:r w:rsidR="00940FB9" w:rsidRPr="004B21CB">
        <w:rPr>
          <w:color w:val="000000"/>
          <w:sz w:val="28"/>
          <w:szCs w:val="28"/>
        </w:rPr>
        <w:t>самомассаж</w:t>
      </w:r>
      <w:proofErr w:type="spellEnd"/>
      <w:r w:rsidR="00940FB9" w:rsidRPr="004B21CB">
        <w:rPr>
          <w:color w:val="000000"/>
          <w:sz w:val="28"/>
          <w:szCs w:val="28"/>
        </w:rPr>
        <w:t>. СПб</w:t>
      </w:r>
      <w:proofErr w:type="gramStart"/>
      <w:r w:rsidR="00940FB9" w:rsidRPr="004B21CB">
        <w:rPr>
          <w:color w:val="000000"/>
          <w:sz w:val="28"/>
          <w:szCs w:val="28"/>
        </w:rPr>
        <w:t>.: "</w:t>
      </w:r>
      <w:proofErr w:type="gramEnd"/>
      <w:r w:rsidR="00940FB9" w:rsidRPr="004B21CB">
        <w:rPr>
          <w:color w:val="000000"/>
          <w:sz w:val="28"/>
          <w:szCs w:val="28"/>
        </w:rPr>
        <w:t>ДЕТСТВО-ПРЕСС", 2017. - 80с.</w:t>
      </w:r>
    </w:p>
    <w:p w:rsidR="00940FB9" w:rsidRPr="004B21CB" w:rsidRDefault="004B21CB" w:rsidP="004B21CB">
      <w:pPr>
        <w:shd w:val="clear" w:color="auto" w:fill="FFFFFF"/>
        <w:jc w:val="both"/>
        <w:rPr>
          <w:color w:val="000000"/>
          <w:sz w:val="28"/>
          <w:szCs w:val="28"/>
        </w:rPr>
      </w:pPr>
      <w:r>
        <w:rPr>
          <w:color w:val="000000"/>
          <w:sz w:val="28"/>
          <w:szCs w:val="28"/>
        </w:rPr>
        <w:t xml:space="preserve">5. </w:t>
      </w:r>
      <w:r w:rsidR="00940FB9" w:rsidRPr="004B21CB">
        <w:rPr>
          <w:color w:val="000000"/>
          <w:sz w:val="28"/>
          <w:szCs w:val="28"/>
        </w:rPr>
        <w:t xml:space="preserve">Громова О.Е. Логопедическое лото. Учим звук. (Р-РЬ, </w:t>
      </w:r>
      <w:proofErr w:type="spellStart"/>
      <w:r w:rsidR="00940FB9" w:rsidRPr="004B21CB">
        <w:rPr>
          <w:color w:val="000000"/>
          <w:sz w:val="28"/>
          <w:szCs w:val="28"/>
        </w:rPr>
        <w:t>Ш-Ж</w:t>
      </w:r>
      <w:proofErr w:type="gramStart"/>
      <w:r w:rsidR="00940FB9" w:rsidRPr="004B21CB">
        <w:rPr>
          <w:color w:val="000000"/>
          <w:sz w:val="28"/>
          <w:szCs w:val="28"/>
        </w:rPr>
        <w:t>,Л</w:t>
      </w:r>
      <w:proofErr w:type="gramEnd"/>
      <w:r w:rsidR="00940FB9" w:rsidRPr="004B21CB">
        <w:rPr>
          <w:color w:val="000000"/>
          <w:sz w:val="28"/>
          <w:szCs w:val="28"/>
        </w:rPr>
        <w:t>-Ль,Ч-Щ</w:t>
      </w:r>
      <w:proofErr w:type="spellEnd"/>
      <w:r w:rsidR="00940FB9" w:rsidRPr="004B21CB">
        <w:rPr>
          <w:color w:val="000000"/>
          <w:sz w:val="28"/>
          <w:szCs w:val="28"/>
        </w:rPr>
        <w:t>, С-СЬ, З-ЗЬ). Учебно-игровой комплект. М.:"ООО СФЕРА", 2015.</w:t>
      </w:r>
    </w:p>
    <w:p w:rsidR="00940FB9" w:rsidRPr="004B21CB" w:rsidRDefault="004B21CB" w:rsidP="004B21CB">
      <w:pPr>
        <w:shd w:val="clear" w:color="auto" w:fill="FFFFFF"/>
        <w:jc w:val="both"/>
        <w:rPr>
          <w:color w:val="000000"/>
          <w:sz w:val="28"/>
          <w:szCs w:val="28"/>
        </w:rPr>
      </w:pPr>
      <w:r>
        <w:rPr>
          <w:color w:val="000000"/>
          <w:sz w:val="28"/>
          <w:szCs w:val="28"/>
        </w:rPr>
        <w:t xml:space="preserve">6. </w:t>
      </w:r>
      <w:r w:rsidR="00940FB9" w:rsidRPr="004B21CB">
        <w:rPr>
          <w:color w:val="000000"/>
          <w:sz w:val="28"/>
          <w:szCs w:val="28"/>
        </w:rPr>
        <w:t>Епифанова О.В. Автоматизация звука Р. Волгоград: "Учитель", 2013.-151с.</w:t>
      </w:r>
    </w:p>
    <w:p w:rsidR="00940FB9" w:rsidRPr="004B21CB" w:rsidRDefault="004B21CB" w:rsidP="004B21CB">
      <w:pPr>
        <w:shd w:val="clear" w:color="auto" w:fill="FFFFFF"/>
        <w:jc w:val="both"/>
        <w:rPr>
          <w:color w:val="000000"/>
          <w:sz w:val="28"/>
          <w:szCs w:val="28"/>
        </w:rPr>
      </w:pPr>
      <w:r>
        <w:rPr>
          <w:color w:val="000000"/>
          <w:sz w:val="28"/>
          <w:szCs w:val="28"/>
        </w:rPr>
        <w:t xml:space="preserve">7. </w:t>
      </w:r>
      <w:r w:rsidR="00940FB9" w:rsidRPr="004B21CB">
        <w:rPr>
          <w:color w:val="000000"/>
          <w:sz w:val="28"/>
          <w:szCs w:val="28"/>
        </w:rPr>
        <w:t xml:space="preserve">Иншакова О.Б. Альбом для логопеда / О.Б. Иншакова. – М.: </w:t>
      </w:r>
      <w:proofErr w:type="spellStart"/>
      <w:r w:rsidR="00940FB9" w:rsidRPr="004B21CB">
        <w:rPr>
          <w:color w:val="000000"/>
          <w:sz w:val="28"/>
          <w:szCs w:val="28"/>
        </w:rPr>
        <w:t>Владос</w:t>
      </w:r>
      <w:proofErr w:type="spellEnd"/>
      <w:r w:rsidR="00940FB9" w:rsidRPr="004B21CB">
        <w:rPr>
          <w:color w:val="000000"/>
          <w:sz w:val="28"/>
          <w:szCs w:val="28"/>
        </w:rPr>
        <w:t>, 2003. - 739 с.</w:t>
      </w:r>
    </w:p>
    <w:p w:rsidR="00940FB9" w:rsidRPr="004B21CB" w:rsidRDefault="004B21CB" w:rsidP="004B21CB">
      <w:pPr>
        <w:shd w:val="clear" w:color="auto" w:fill="FFFFFF"/>
        <w:jc w:val="both"/>
        <w:rPr>
          <w:color w:val="000000"/>
          <w:sz w:val="28"/>
          <w:szCs w:val="28"/>
        </w:rPr>
      </w:pPr>
      <w:r>
        <w:rPr>
          <w:color w:val="000000"/>
          <w:sz w:val="28"/>
          <w:szCs w:val="28"/>
        </w:rPr>
        <w:t xml:space="preserve">8. </w:t>
      </w:r>
      <w:proofErr w:type="spellStart"/>
      <w:r w:rsidR="00940FB9" w:rsidRPr="004B21CB">
        <w:rPr>
          <w:color w:val="000000"/>
          <w:sz w:val="28"/>
          <w:szCs w:val="28"/>
        </w:rPr>
        <w:t>Коноваленко</w:t>
      </w:r>
      <w:proofErr w:type="spellEnd"/>
      <w:r w:rsidR="00940FB9" w:rsidRPr="004B21CB">
        <w:rPr>
          <w:color w:val="000000"/>
          <w:sz w:val="28"/>
          <w:szCs w:val="28"/>
        </w:rPr>
        <w:t xml:space="preserve"> В.В., </w:t>
      </w:r>
      <w:proofErr w:type="spellStart"/>
      <w:r w:rsidR="00940FB9" w:rsidRPr="004B21CB">
        <w:rPr>
          <w:color w:val="000000"/>
          <w:sz w:val="28"/>
          <w:szCs w:val="28"/>
        </w:rPr>
        <w:t>Коноваленко</w:t>
      </w:r>
      <w:proofErr w:type="spellEnd"/>
      <w:r w:rsidR="00940FB9" w:rsidRPr="004B21CB">
        <w:rPr>
          <w:color w:val="000000"/>
          <w:sz w:val="28"/>
          <w:szCs w:val="28"/>
        </w:rPr>
        <w:t xml:space="preserve"> С.В. Индивидуально-подгрупповая работа по коррекции звукопроизношения.– 3-е изд. </w:t>
      </w:r>
      <w:proofErr w:type="spellStart"/>
      <w:r w:rsidR="00940FB9" w:rsidRPr="004B21CB">
        <w:rPr>
          <w:color w:val="000000"/>
          <w:sz w:val="28"/>
          <w:szCs w:val="28"/>
        </w:rPr>
        <w:t>испр</w:t>
      </w:r>
      <w:proofErr w:type="spellEnd"/>
      <w:r w:rsidR="00940FB9" w:rsidRPr="004B21CB">
        <w:rPr>
          <w:color w:val="000000"/>
          <w:sz w:val="28"/>
          <w:szCs w:val="28"/>
        </w:rPr>
        <w:t xml:space="preserve">. И доп. – М.: Издательство ГНОМ, 2011. – 216 </w:t>
      </w:r>
      <w:proofErr w:type="gramStart"/>
      <w:r w:rsidR="00940FB9" w:rsidRPr="004B21CB">
        <w:rPr>
          <w:color w:val="000000"/>
          <w:sz w:val="28"/>
          <w:szCs w:val="28"/>
        </w:rPr>
        <w:t>с</w:t>
      </w:r>
      <w:proofErr w:type="gramEnd"/>
      <w:r w:rsidR="00940FB9" w:rsidRPr="004B21CB">
        <w:rPr>
          <w:color w:val="000000"/>
          <w:sz w:val="28"/>
          <w:szCs w:val="28"/>
        </w:rPr>
        <w:t>.</w:t>
      </w:r>
    </w:p>
    <w:p w:rsidR="00940FB9" w:rsidRPr="004B21CB" w:rsidRDefault="004B21CB" w:rsidP="004B21CB">
      <w:pPr>
        <w:shd w:val="clear" w:color="auto" w:fill="FFFFFF"/>
        <w:jc w:val="both"/>
        <w:rPr>
          <w:color w:val="000000"/>
          <w:sz w:val="28"/>
          <w:szCs w:val="28"/>
        </w:rPr>
      </w:pPr>
      <w:r>
        <w:rPr>
          <w:color w:val="000000"/>
          <w:sz w:val="28"/>
          <w:szCs w:val="28"/>
        </w:rPr>
        <w:t xml:space="preserve">9. </w:t>
      </w:r>
      <w:proofErr w:type="spellStart"/>
      <w:r w:rsidR="00940FB9" w:rsidRPr="004B21CB">
        <w:rPr>
          <w:color w:val="000000"/>
          <w:sz w:val="28"/>
          <w:szCs w:val="28"/>
        </w:rPr>
        <w:t>Коноваленко</w:t>
      </w:r>
      <w:proofErr w:type="spellEnd"/>
      <w:r w:rsidR="00940FB9" w:rsidRPr="004B21CB">
        <w:rPr>
          <w:color w:val="000000"/>
          <w:sz w:val="28"/>
          <w:szCs w:val="28"/>
        </w:rPr>
        <w:t xml:space="preserve"> В.В., </w:t>
      </w:r>
      <w:proofErr w:type="spellStart"/>
      <w:r w:rsidR="00940FB9" w:rsidRPr="004B21CB">
        <w:rPr>
          <w:color w:val="000000"/>
          <w:sz w:val="28"/>
          <w:szCs w:val="28"/>
        </w:rPr>
        <w:t>Коноваленко</w:t>
      </w:r>
      <w:proofErr w:type="spellEnd"/>
      <w:r w:rsidR="00940FB9" w:rsidRPr="004B21CB">
        <w:rPr>
          <w:color w:val="000000"/>
          <w:sz w:val="28"/>
          <w:szCs w:val="28"/>
        </w:rPr>
        <w:t xml:space="preserve"> С.В. Фронтальные логопедические занятия. (1-2-3 </w:t>
      </w:r>
      <w:proofErr w:type="spellStart"/>
      <w:r w:rsidR="00940FB9" w:rsidRPr="004B21CB">
        <w:rPr>
          <w:color w:val="000000"/>
          <w:sz w:val="28"/>
          <w:szCs w:val="28"/>
        </w:rPr>
        <w:t>пероды</w:t>
      </w:r>
      <w:proofErr w:type="spellEnd"/>
      <w:r w:rsidR="00940FB9" w:rsidRPr="004B21CB">
        <w:rPr>
          <w:color w:val="000000"/>
          <w:sz w:val="28"/>
          <w:szCs w:val="28"/>
        </w:rPr>
        <w:t>). М.: "ГНОМ и Д" 2005.</w:t>
      </w:r>
    </w:p>
    <w:p w:rsidR="00940FB9" w:rsidRPr="004B21CB" w:rsidRDefault="004B21CB" w:rsidP="004B21CB">
      <w:pPr>
        <w:shd w:val="clear" w:color="auto" w:fill="FFFFFF"/>
        <w:jc w:val="both"/>
        <w:rPr>
          <w:color w:val="000000"/>
          <w:sz w:val="28"/>
          <w:szCs w:val="28"/>
        </w:rPr>
      </w:pPr>
      <w:r>
        <w:rPr>
          <w:color w:val="000000"/>
          <w:sz w:val="28"/>
          <w:szCs w:val="28"/>
        </w:rPr>
        <w:t xml:space="preserve">10. </w:t>
      </w:r>
      <w:proofErr w:type="spellStart"/>
      <w:r w:rsidR="00940FB9" w:rsidRPr="004B21CB">
        <w:rPr>
          <w:color w:val="000000"/>
          <w:sz w:val="28"/>
          <w:szCs w:val="28"/>
        </w:rPr>
        <w:t>Коноваленко</w:t>
      </w:r>
      <w:proofErr w:type="spellEnd"/>
      <w:r w:rsidR="00940FB9" w:rsidRPr="004B21CB">
        <w:rPr>
          <w:color w:val="000000"/>
          <w:sz w:val="28"/>
          <w:szCs w:val="28"/>
        </w:rPr>
        <w:t xml:space="preserve"> В.В.,  </w:t>
      </w:r>
      <w:proofErr w:type="spellStart"/>
      <w:r w:rsidR="00940FB9" w:rsidRPr="004B21CB">
        <w:rPr>
          <w:color w:val="000000"/>
          <w:sz w:val="28"/>
          <w:szCs w:val="28"/>
        </w:rPr>
        <w:t>Коноваленко</w:t>
      </w:r>
      <w:proofErr w:type="spellEnd"/>
      <w:r w:rsidR="00940FB9" w:rsidRPr="004B21CB">
        <w:rPr>
          <w:color w:val="000000"/>
          <w:sz w:val="28"/>
          <w:szCs w:val="28"/>
        </w:rPr>
        <w:t xml:space="preserve"> С.В. Хлоп-топ. Нетрадиционные приёмы коррекционной работы с детьми 6-12 лет. М.: "ГНОМ и Д" 2003. - 20с.</w:t>
      </w:r>
    </w:p>
    <w:p w:rsidR="00940FB9" w:rsidRPr="004B21CB" w:rsidRDefault="004B21CB" w:rsidP="004B21CB">
      <w:pPr>
        <w:shd w:val="clear" w:color="auto" w:fill="FFFFFF"/>
        <w:jc w:val="both"/>
        <w:rPr>
          <w:color w:val="000000"/>
          <w:sz w:val="28"/>
          <w:szCs w:val="28"/>
        </w:rPr>
      </w:pPr>
      <w:r>
        <w:rPr>
          <w:color w:val="000000"/>
          <w:sz w:val="28"/>
          <w:szCs w:val="28"/>
        </w:rPr>
        <w:t xml:space="preserve">11. </w:t>
      </w:r>
      <w:r w:rsidR="00940FB9" w:rsidRPr="004B21CB">
        <w:rPr>
          <w:color w:val="000000"/>
          <w:sz w:val="28"/>
          <w:szCs w:val="28"/>
        </w:rPr>
        <w:t>Ковшиков В.А. Исправление нарушения, различения звуков. СПб</w:t>
      </w:r>
      <w:proofErr w:type="gramStart"/>
      <w:r w:rsidR="00940FB9" w:rsidRPr="004B21CB">
        <w:rPr>
          <w:color w:val="000000"/>
          <w:sz w:val="28"/>
          <w:szCs w:val="28"/>
        </w:rPr>
        <w:t>.: "</w:t>
      </w:r>
      <w:proofErr w:type="gramEnd"/>
      <w:r w:rsidR="00940FB9" w:rsidRPr="004B21CB">
        <w:rPr>
          <w:color w:val="000000"/>
          <w:sz w:val="28"/>
          <w:szCs w:val="28"/>
        </w:rPr>
        <w:t>КАРО". 2006. - 128с.</w:t>
      </w:r>
    </w:p>
    <w:p w:rsidR="00940FB9" w:rsidRPr="004B21CB" w:rsidRDefault="004B21CB" w:rsidP="004B21CB">
      <w:pPr>
        <w:shd w:val="clear" w:color="auto" w:fill="FFFFFF"/>
        <w:jc w:val="both"/>
        <w:rPr>
          <w:color w:val="000000"/>
          <w:sz w:val="28"/>
          <w:szCs w:val="28"/>
        </w:rPr>
      </w:pPr>
      <w:r>
        <w:rPr>
          <w:color w:val="000000"/>
          <w:sz w:val="28"/>
          <w:szCs w:val="28"/>
        </w:rPr>
        <w:t xml:space="preserve">12. </w:t>
      </w:r>
      <w:proofErr w:type="spellStart"/>
      <w:r w:rsidR="00940FB9" w:rsidRPr="004B21CB">
        <w:rPr>
          <w:color w:val="000000"/>
          <w:sz w:val="28"/>
          <w:szCs w:val="28"/>
        </w:rPr>
        <w:t>Косинова</w:t>
      </w:r>
      <w:proofErr w:type="spellEnd"/>
      <w:r w:rsidR="00940FB9" w:rsidRPr="004B21CB">
        <w:rPr>
          <w:color w:val="000000"/>
          <w:sz w:val="28"/>
          <w:szCs w:val="28"/>
        </w:rPr>
        <w:t xml:space="preserve"> Е.М. Уроки логопеда: игры для развития речи</w:t>
      </w:r>
      <w:proofErr w:type="gramStart"/>
      <w:r w:rsidR="00940FB9" w:rsidRPr="004B21CB">
        <w:rPr>
          <w:color w:val="000000"/>
          <w:sz w:val="28"/>
          <w:szCs w:val="28"/>
        </w:rPr>
        <w:t xml:space="preserve"> .</w:t>
      </w:r>
      <w:proofErr w:type="gramEnd"/>
      <w:r w:rsidR="00940FB9" w:rsidRPr="004B21CB">
        <w:rPr>
          <w:color w:val="000000"/>
          <w:sz w:val="28"/>
          <w:szCs w:val="28"/>
        </w:rPr>
        <w:t xml:space="preserve"> М: </w:t>
      </w:r>
      <w:proofErr w:type="spellStart"/>
      <w:r w:rsidR="00940FB9" w:rsidRPr="004B21CB">
        <w:rPr>
          <w:color w:val="000000"/>
          <w:sz w:val="28"/>
          <w:szCs w:val="28"/>
        </w:rPr>
        <w:t>Эксмо</w:t>
      </w:r>
      <w:proofErr w:type="spellEnd"/>
      <w:r w:rsidR="00940FB9" w:rsidRPr="004B21CB">
        <w:rPr>
          <w:color w:val="000000"/>
          <w:sz w:val="28"/>
          <w:szCs w:val="28"/>
        </w:rPr>
        <w:t>: ОЛИСС, 2011. – 192 с.</w:t>
      </w:r>
    </w:p>
    <w:p w:rsidR="00940FB9" w:rsidRPr="004B21CB" w:rsidRDefault="004B21CB" w:rsidP="004B21CB">
      <w:pPr>
        <w:shd w:val="clear" w:color="auto" w:fill="FFFFFF"/>
        <w:jc w:val="both"/>
        <w:rPr>
          <w:color w:val="000000"/>
          <w:sz w:val="28"/>
          <w:szCs w:val="28"/>
        </w:rPr>
      </w:pPr>
      <w:r>
        <w:rPr>
          <w:color w:val="000000"/>
          <w:sz w:val="28"/>
          <w:szCs w:val="28"/>
        </w:rPr>
        <w:t xml:space="preserve">13. </w:t>
      </w:r>
      <w:proofErr w:type="spellStart"/>
      <w:r w:rsidR="00940FB9" w:rsidRPr="004B21CB">
        <w:rPr>
          <w:color w:val="000000"/>
          <w:sz w:val="28"/>
          <w:szCs w:val="28"/>
        </w:rPr>
        <w:t>Крупенчук</w:t>
      </w:r>
      <w:proofErr w:type="spellEnd"/>
      <w:r w:rsidR="00940FB9" w:rsidRPr="004B21CB">
        <w:rPr>
          <w:color w:val="000000"/>
          <w:sz w:val="28"/>
          <w:szCs w:val="28"/>
        </w:rPr>
        <w:t xml:space="preserve"> О.И., Воробьева Т.А. Исправляем произношение: Комплексная методика коррекции артикуляционных расстройств  СПб</w:t>
      </w:r>
      <w:proofErr w:type="gramStart"/>
      <w:r w:rsidR="00940FB9" w:rsidRPr="004B21CB">
        <w:rPr>
          <w:color w:val="000000"/>
          <w:sz w:val="28"/>
          <w:szCs w:val="28"/>
        </w:rPr>
        <w:t xml:space="preserve">.: </w:t>
      </w:r>
      <w:proofErr w:type="gramEnd"/>
      <w:r w:rsidR="00940FB9" w:rsidRPr="004B21CB">
        <w:rPr>
          <w:color w:val="000000"/>
          <w:sz w:val="28"/>
          <w:szCs w:val="28"/>
        </w:rPr>
        <w:t>Изд. дом "Литера", 2010. – 96 с.: ил. – (Серия "Уроки логопеда").</w:t>
      </w:r>
    </w:p>
    <w:p w:rsidR="00940FB9" w:rsidRPr="004B21CB" w:rsidRDefault="004B21CB" w:rsidP="004B21CB">
      <w:pPr>
        <w:shd w:val="clear" w:color="auto" w:fill="FFFFFF"/>
        <w:jc w:val="both"/>
        <w:rPr>
          <w:color w:val="000000"/>
          <w:sz w:val="28"/>
          <w:szCs w:val="28"/>
        </w:rPr>
      </w:pPr>
      <w:r>
        <w:rPr>
          <w:color w:val="000000"/>
          <w:sz w:val="28"/>
          <w:szCs w:val="28"/>
        </w:rPr>
        <w:t xml:space="preserve">14. </w:t>
      </w:r>
      <w:proofErr w:type="spellStart"/>
      <w:r w:rsidR="00940FB9" w:rsidRPr="004B21CB">
        <w:rPr>
          <w:color w:val="000000"/>
          <w:sz w:val="28"/>
          <w:szCs w:val="28"/>
        </w:rPr>
        <w:t>Крупенчук</w:t>
      </w:r>
      <w:proofErr w:type="spellEnd"/>
      <w:r w:rsidR="00940FB9" w:rsidRPr="004B21CB">
        <w:rPr>
          <w:color w:val="000000"/>
          <w:sz w:val="28"/>
          <w:szCs w:val="28"/>
        </w:rPr>
        <w:t xml:space="preserve">  О.И. Пальчиковые игры.  СПб.: Изд. дом "Литера", 2012. – 32 с.: ил</w:t>
      </w:r>
      <w:proofErr w:type="gramStart"/>
      <w:r w:rsidR="00940FB9" w:rsidRPr="004B21CB">
        <w:rPr>
          <w:color w:val="000000"/>
          <w:sz w:val="28"/>
          <w:szCs w:val="28"/>
        </w:rPr>
        <w:t>.</w:t>
      </w:r>
      <w:proofErr w:type="gramEnd"/>
      <w:r w:rsidR="00940FB9" w:rsidRPr="004B21CB">
        <w:rPr>
          <w:color w:val="000000"/>
          <w:sz w:val="28"/>
          <w:szCs w:val="28"/>
        </w:rPr>
        <w:t xml:space="preserve"> – (</w:t>
      </w:r>
      <w:proofErr w:type="gramStart"/>
      <w:r w:rsidR="00940FB9" w:rsidRPr="004B21CB">
        <w:rPr>
          <w:color w:val="000000"/>
          <w:sz w:val="28"/>
          <w:szCs w:val="28"/>
        </w:rPr>
        <w:t>с</w:t>
      </w:r>
      <w:proofErr w:type="gramEnd"/>
      <w:r w:rsidR="00940FB9" w:rsidRPr="004B21CB">
        <w:rPr>
          <w:color w:val="000000"/>
          <w:sz w:val="28"/>
          <w:szCs w:val="28"/>
        </w:rPr>
        <w:t>ерия «Уроки логопеда»).</w:t>
      </w:r>
    </w:p>
    <w:p w:rsidR="00940FB9" w:rsidRPr="004B21CB" w:rsidRDefault="004B21CB" w:rsidP="004B21CB">
      <w:pPr>
        <w:shd w:val="clear" w:color="auto" w:fill="FFFFFF"/>
        <w:jc w:val="both"/>
        <w:rPr>
          <w:color w:val="000000"/>
          <w:sz w:val="28"/>
          <w:szCs w:val="28"/>
        </w:rPr>
      </w:pPr>
      <w:r>
        <w:rPr>
          <w:color w:val="000000"/>
          <w:sz w:val="28"/>
          <w:szCs w:val="28"/>
        </w:rPr>
        <w:t xml:space="preserve">15. </w:t>
      </w:r>
      <w:proofErr w:type="spellStart"/>
      <w:r w:rsidR="00940FB9" w:rsidRPr="004B21CB">
        <w:rPr>
          <w:color w:val="000000"/>
          <w:sz w:val="28"/>
          <w:szCs w:val="28"/>
        </w:rPr>
        <w:t>Крупенчук</w:t>
      </w:r>
      <w:proofErr w:type="spellEnd"/>
      <w:r w:rsidR="00940FB9" w:rsidRPr="004B21CB">
        <w:rPr>
          <w:color w:val="000000"/>
          <w:sz w:val="28"/>
          <w:szCs w:val="28"/>
        </w:rPr>
        <w:t xml:space="preserve"> О.И. Логопедический массаж ложками. СПб</w:t>
      </w:r>
      <w:proofErr w:type="gramStart"/>
      <w:r w:rsidR="00940FB9" w:rsidRPr="004B21CB">
        <w:rPr>
          <w:color w:val="000000"/>
          <w:sz w:val="28"/>
          <w:szCs w:val="28"/>
        </w:rPr>
        <w:t xml:space="preserve">.: </w:t>
      </w:r>
      <w:proofErr w:type="gramEnd"/>
      <w:r w:rsidR="00940FB9" w:rsidRPr="004B21CB">
        <w:rPr>
          <w:color w:val="000000"/>
          <w:sz w:val="28"/>
          <w:szCs w:val="28"/>
        </w:rPr>
        <w:t>Изд. дом "Литера", 2014. - 48с.</w:t>
      </w:r>
    </w:p>
    <w:p w:rsidR="00940FB9" w:rsidRPr="004B21CB" w:rsidRDefault="004B21CB" w:rsidP="004B21CB">
      <w:pPr>
        <w:contextualSpacing/>
        <w:jc w:val="both"/>
        <w:rPr>
          <w:sz w:val="28"/>
          <w:szCs w:val="28"/>
        </w:rPr>
      </w:pPr>
      <w:r>
        <w:rPr>
          <w:sz w:val="28"/>
          <w:szCs w:val="28"/>
        </w:rPr>
        <w:t xml:space="preserve">16. </w:t>
      </w:r>
      <w:r w:rsidR="00940FB9" w:rsidRPr="004B21CB">
        <w:rPr>
          <w:sz w:val="28"/>
          <w:szCs w:val="28"/>
        </w:rPr>
        <w:t>Комарова Л.А.  Автоматизация звука (С-З-Ц-Ш-Ж-Щ-Ч-Л-Р) в игровых упражнениях.</w:t>
      </w:r>
      <w:proofErr w:type="gramStart"/>
      <w:r w:rsidR="00940FB9" w:rsidRPr="004B21CB">
        <w:rPr>
          <w:sz w:val="28"/>
          <w:szCs w:val="28"/>
        </w:rPr>
        <w:t xml:space="preserve"> )</w:t>
      </w:r>
      <w:proofErr w:type="gramEnd"/>
      <w:r w:rsidR="00940FB9" w:rsidRPr="004B21CB">
        <w:rPr>
          <w:sz w:val="28"/>
          <w:szCs w:val="28"/>
        </w:rPr>
        <w:t>.    М.: Изд. ГНОМ, 2016.</w:t>
      </w:r>
    </w:p>
    <w:p w:rsidR="00940FB9" w:rsidRPr="004B21CB" w:rsidRDefault="004B21CB" w:rsidP="004B21CB">
      <w:pPr>
        <w:contextualSpacing/>
        <w:jc w:val="both"/>
        <w:rPr>
          <w:sz w:val="28"/>
          <w:szCs w:val="28"/>
        </w:rPr>
      </w:pPr>
      <w:r>
        <w:rPr>
          <w:sz w:val="28"/>
          <w:szCs w:val="28"/>
        </w:rPr>
        <w:t xml:space="preserve">17. </w:t>
      </w:r>
      <w:proofErr w:type="spellStart"/>
      <w:r w:rsidR="00940FB9" w:rsidRPr="004B21CB">
        <w:rPr>
          <w:sz w:val="28"/>
          <w:szCs w:val="28"/>
        </w:rPr>
        <w:t>Нищева</w:t>
      </w:r>
      <w:proofErr w:type="spellEnd"/>
      <w:r w:rsidR="00940FB9" w:rsidRPr="004B21CB">
        <w:rPr>
          <w:sz w:val="28"/>
          <w:szCs w:val="28"/>
        </w:rPr>
        <w:t xml:space="preserve"> Н.В. Тетрадь-тренажёр для автоматизации и дифференциации звуков. СПб</w:t>
      </w:r>
      <w:proofErr w:type="gramStart"/>
      <w:r w:rsidR="00940FB9" w:rsidRPr="004B21CB">
        <w:rPr>
          <w:sz w:val="28"/>
          <w:szCs w:val="28"/>
        </w:rPr>
        <w:t xml:space="preserve">.: </w:t>
      </w:r>
      <w:proofErr w:type="gramEnd"/>
      <w:r w:rsidR="00940FB9" w:rsidRPr="004B21CB">
        <w:rPr>
          <w:sz w:val="28"/>
          <w:szCs w:val="28"/>
        </w:rPr>
        <w:t>ДЕТСТВО-ПРЕСС,  2016. - 32с.</w:t>
      </w:r>
    </w:p>
    <w:p w:rsidR="00940FB9" w:rsidRPr="004B21CB" w:rsidRDefault="004B21CB" w:rsidP="004B21CB">
      <w:pPr>
        <w:contextualSpacing/>
        <w:jc w:val="both"/>
        <w:rPr>
          <w:sz w:val="28"/>
          <w:szCs w:val="28"/>
        </w:rPr>
      </w:pPr>
      <w:r>
        <w:rPr>
          <w:sz w:val="28"/>
          <w:szCs w:val="28"/>
        </w:rPr>
        <w:t xml:space="preserve">18. </w:t>
      </w:r>
      <w:proofErr w:type="spellStart"/>
      <w:r w:rsidR="00940FB9" w:rsidRPr="004B21CB">
        <w:rPr>
          <w:sz w:val="28"/>
          <w:szCs w:val="28"/>
        </w:rPr>
        <w:t>Нищева</w:t>
      </w:r>
      <w:proofErr w:type="spellEnd"/>
      <w:r w:rsidR="00940FB9" w:rsidRPr="004B21CB">
        <w:rPr>
          <w:sz w:val="28"/>
          <w:szCs w:val="28"/>
        </w:rPr>
        <w:t xml:space="preserve"> Н.В. Развитие фонематических процессов и навыков звукового анализа и синтеза у старших дошкольников. Рабочая тетрадь. СПб</w:t>
      </w:r>
      <w:proofErr w:type="gramStart"/>
      <w:r w:rsidR="00940FB9" w:rsidRPr="004B21CB">
        <w:rPr>
          <w:sz w:val="28"/>
          <w:szCs w:val="28"/>
        </w:rPr>
        <w:t xml:space="preserve">.: </w:t>
      </w:r>
      <w:proofErr w:type="gramEnd"/>
      <w:r w:rsidR="00940FB9" w:rsidRPr="004B21CB">
        <w:rPr>
          <w:sz w:val="28"/>
          <w:szCs w:val="28"/>
        </w:rPr>
        <w:t>ДЕТСТВО-ПРЕСС, 2015-64с.</w:t>
      </w:r>
    </w:p>
    <w:p w:rsidR="00940FB9" w:rsidRPr="004B21CB" w:rsidRDefault="004B21CB" w:rsidP="004B21CB">
      <w:pPr>
        <w:contextualSpacing/>
        <w:jc w:val="both"/>
        <w:rPr>
          <w:sz w:val="28"/>
          <w:szCs w:val="28"/>
        </w:rPr>
      </w:pPr>
      <w:r>
        <w:rPr>
          <w:sz w:val="28"/>
          <w:szCs w:val="28"/>
        </w:rPr>
        <w:t xml:space="preserve">19. </w:t>
      </w:r>
      <w:r w:rsidR="00940FB9" w:rsidRPr="004B21CB">
        <w:rPr>
          <w:sz w:val="28"/>
          <w:szCs w:val="28"/>
        </w:rPr>
        <w:t xml:space="preserve">Созонова Н., </w:t>
      </w:r>
      <w:proofErr w:type="spellStart"/>
      <w:r w:rsidR="00940FB9" w:rsidRPr="004B21CB">
        <w:rPr>
          <w:sz w:val="28"/>
          <w:szCs w:val="28"/>
        </w:rPr>
        <w:t>Куцина</w:t>
      </w:r>
      <w:proofErr w:type="spellEnd"/>
      <w:r w:rsidR="00940FB9" w:rsidRPr="004B21CB">
        <w:rPr>
          <w:sz w:val="28"/>
          <w:szCs w:val="28"/>
        </w:rPr>
        <w:t xml:space="preserve"> Е., </w:t>
      </w:r>
      <w:proofErr w:type="spellStart"/>
      <w:r w:rsidR="00940FB9" w:rsidRPr="004B21CB">
        <w:rPr>
          <w:sz w:val="28"/>
          <w:szCs w:val="28"/>
        </w:rPr>
        <w:t>Хрушкова</w:t>
      </w:r>
      <w:proofErr w:type="spellEnd"/>
      <w:r w:rsidR="00940FB9" w:rsidRPr="004B21CB">
        <w:rPr>
          <w:sz w:val="28"/>
          <w:szCs w:val="28"/>
        </w:rPr>
        <w:t xml:space="preserve"> И. Фонетические рассказы и сказки для детей 5-7 лет. Часть 1-2. Екатеринбург: ООО Изд</w:t>
      </w:r>
      <w:proofErr w:type="gramStart"/>
      <w:r w:rsidR="00940FB9" w:rsidRPr="004B21CB">
        <w:rPr>
          <w:sz w:val="28"/>
          <w:szCs w:val="28"/>
        </w:rPr>
        <w:t>.д</w:t>
      </w:r>
      <w:proofErr w:type="gramEnd"/>
      <w:r w:rsidR="00940FB9" w:rsidRPr="004B21CB">
        <w:rPr>
          <w:sz w:val="28"/>
          <w:szCs w:val="28"/>
        </w:rPr>
        <w:t xml:space="preserve">ом </w:t>
      </w:r>
      <w:proofErr w:type="spellStart"/>
      <w:r w:rsidR="00940FB9" w:rsidRPr="004B21CB">
        <w:rPr>
          <w:sz w:val="28"/>
          <w:szCs w:val="28"/>
        </w:rPr>
        <w:t>Лиго</w:t>
      </w:r>
      <w:proofErr w:type="spellEnd"/>
      <w:r w:rsidR="00940FB9" w:rsidRPr="004B21CB">
        <w:rPr>
          <w:sz w:val="28"/>
          <w:szCs w:val="28"/>
        </w:rPr>
        <w:t>, 2017. 32с.</w:t>
      </w:r>
    </w:p>
    <w:p w:rsidR="00940FB9" w:rsidRPr="004B21CB" w:rsidRDefault="004B21CB" w:rsidP="004B21CB">
      <w:pPr>
        <w:contextualSpacing/>
        <w:jc w:val="both"/>
        <w:rPr>
          <w:sz w:val="28"/>
          <w:szCs w:val="28"/>
        </w:rPr>
      </w:pPr>
      <w:r>
        <w:rPr>
          <w:sz w:val="28"/>
          <w:szCs w:val="28"/>
        </w:rPr>
        <w:t xml:space="preserve">20. </w:t>
      </w:r>
      <w:proofErr w:type="spellStart"/>
      <w:r w:rsidR="00940FB9" w:rsidRPr="004B21CB">
        <w:rPr>
          <w:sz w:val="28"/>
          <w:szCs w:val="28"/>
        </w:rPr>
        <w:t>Спивак</w:t>
      </w:r>
      <w:proofErr w:type="spellEnd"/>
      <w:r w:rsidR="00940FB9" w:rsidRPr="004B21CB">
        <w:rPr>
          <w:sz w:val="28"/>
          <w:szCs w:val="28"/>
        </w:rPr>
        <w:t xml:space="preserve">  Е.Н. Звуки Ш</w:t>
      </w:r>
      <w:proofErr w:type="gramStart"/>
      <w:r w:rsidR="00940FB9" w:rsidRPr="004B21CB">
        <w:rPr>
          <w:sz w:val="28"/>
          <w:szCs w:val="28"/>
        </w:rPr>
        <w:t>,Ж</w:t>
      </w:r>
      <w:proofErr w:type="gramEnd"/>
      <w:r w:rsidR="00940FB9" w:rsidRPr="004B21CB">
        <w:rPr>
          <w:sz w:val="28"/>
          <w:szCs w:val="28"/>
        </w:rPr>
        <w:t>,Ч,Щ, (С,З,Ц,), (Л,Р) Речевой материал. М. Изд. ГНОМ, 2012. - 88с.</w:t>
      </w:r>
    </w:p>
    <w:p w:rsidR="00940FB9" w:rsidRPr="004B21CB" w:rsidRDefault="004B21CB" w:rsidP="004B21CB">
      <w:pPr>
        <w:contextualSpacing/>
        <w:jc w:val="both"/>
        <w:rPr>
          <w:sz w:val="28"/>
          <w:szCs w:val="28"/>
        </w:rPr>
      </w:pPr>
      <w:r>
        <w:rPr>
          <w:sz w:val="28"/>
          <w:szCs w:val="28"/>
        </w:rPr>
        <w:t xml:space="preserve">21. </w:t>
      </w:r>
      <w:r w:rsidR="00940FB9" w:rsidRPr="004B21CB">
        <w:rPr>
          <w:sz w:val="28"/>
          <w:szCs w:val="28"/>
        </w:rPr>
        <w:t>Туманова Т.В. Исправление звукопроизношения у детей. Дидактический материал. М.: ГНОМ,  2000. - 96с.</w:t>
      </w:r>
    </w:p>
    <w:p w:rsidR="00940FB9" w:rsidRPr="004B21CB" w:rsidRDefault="004B21CB" w:rsidP="004B21CB">
      <w:pPr>
        <w:contextualSpacing/>
        <w:jc w:val="both"/>
        <w:rPr>
          <w:sz w:val="28"/>
          <w:szCs w:val="28"/>
        </w:rPr>
      </w:pPr>
      <w:r>
        <w:rPr>
          <w:sz w:val="28"/>
          <w:szCs w:val="28"/>
        </w:rPr>
        <w:t xml:space="preserve">22. </w:t>
      </w:r>
      <w:r w:rsidR="00940FB9" w:rsidRPr="004B21CB">
        <w:rPr>
          <w:sz w:val="28"/>
          <w:szCs w:val="28"/>
        </w:rPr>
        <w:t>Ткаченко Т.А. Коррекция фонетических нарушений у детей. Подготовительный этап. М.: ВЛАДОС, 2015. - 215с.</w:t>
      </w:r>
    </w:p>
    <w:p w:rsidR="00940FB9" w:rsidRPr="004B21CB" w:rsidRDefault="004B21CB" w:rsidP="004B21CB">
      <w:pPr>
        <w:contextualSpacing/>
        <w:jc w:val="both"/>
        <w:rPr>
          <w:sz w:val="28"/>
          <w:szCs w:val="28"/>
        </w:rPr>
      </w:pPr>
      <w:r>
        <w:rPr>
          <w:sz w:val="28"/>
          <w:szCs w:val="28"/>
        </w:rPr>
        <w:t xml:space="preserve">23. </w:t>
      </w:r>
      <w:r w:rsidR="00940FB9" w:rsidRPr="004B21CB">
        <w:rPr>
          <w:sz w:val="28"/>
          <w:szCs w:val="28"/>
        </w:rPr>
        <w:t>Ткаченко Т.А. Логопед у вас дома. М.: Эскимо, 2017. - 288с.</w:t>
      </w:r>
    </w:p>
    <w:p w:rsidR="00940FB9" w:rsidRPr="004B21CB" w:rsidRDefault="004B21CB" w:rsidP="004B21CB">
      <w:pPr>
        <w:contextualSpacing/>
        <w:jc w:val="both"/>
        <w:rPr>
          <w:sz w:val="28"/>
          <w:szCs w:val="28"/>
        </w:rPr>
      </w:pPr>
      <w:r>
        <w:rPr>
          <w:sz w:val="28"/>
          <w:szCs w:val="28"/>
        </w:rPr>
        <w:lastRenderedPageBreak/>
        <w:t xml:space="preserve">24. </w:t>
      </w:r>
      <w:r w:rsidR="00940FB9" w:rsidRPr="004B21CB">
        <w:rPr>
          <w:sz w:val="28"/>
          <w:szCs w:val="28"/>
        </w:rPr>
        <w:t>Ткаченко Т.А. Развиваем мелкую моторику и речь. 150 упражнений. М.: Эскимо, 2018.-112с.</w:t>
      </w:r>
    </w:p>
    <w:p w:rsidR="00940FB9" w:rsidRPr="002311A2" w:rsidRDefault="00940FB9" w:rsidP="002311A2">
      <w:pPr>
        <w:jc w:val="center"/>
        <w:rPr>
          <w:b/>
          <w:color w:val="000000"/>
          <w:sz w:val="28"/>
          <w:szCs w:val="28"/>
        </w:rPr>
      </w:pPr>
      <w:r w:rsidRPr="002311A2">
        <w:rPr>
          <w:b/>
          <w:color w:val="000000"/>
          <w:sz w:val="28"/>
          <w:szCs w:val="28"/>
        </w:rPr>
        <w:t>Мониторинговые исследования основаны на использовании методик:</w:t>
      </w:r>
    </w:p>
    <w:p w:rsidR="00940FB9" w:rsidRPr="002311A2" w:rsidRDefault="00940FB9" w:rsidP="00525826">
      <w:pPr>
        <w:pStyle w:val="a3"/>
        <w:numPr>
          <w:ilvl w:val="0"/>
          <w:numId w:val="6"/>
        </w:numPr>
        <w:ind w:left="0" w:firstLine="0"/>
        <w:jc w:val="both"/>
        <w:rPr>
          <w:color w:val="000000"/>
          <w:sz w:val="28"/>
          <w:szCs w:val="28"/>
        </w:rPr>
      </w:pPr>
      <w:r w:rsidRPr="002311A2">
        <w:rPr>
          <w:color w:val="000000"/>
          <w:sz w:val="28"/>
          <w:szCs w:val="28"/>
        </w:rPr>
        <w:t xml:space="preserve">А.М. Быховская Н.А. </w:t>
      </w:r>
      <w:proofErr w:type="spellStart"/>
      <w:r w:rsidRPr="002311A2">
        <w:rPr>
          <w:color w:val="000000"/>
          <w:sz w:val="28"/>
          <w:szCs w:val="28"/>
        </w:rPr>
        <w:t>Казова</w:t>
      </w:r>
      <w:proofErr w:type="spellEnd"/>
      <w:r w:rsidRPr="002311A2">
        <w:rPr>
          <w:color w:val="000000"/>
          <w:sz w:val="28"/>
          <w:szCs w:val="28"/>
        </w:rPr>
        <w:t xml:space="preserve"> "Количественный мониторинг общего и речевого развития детей с ОНР" "Детств</w:t>
      </w:r>
      <w:proofErr w:type="gramStart"/>
      <w:r w:rsidRPr="002311A2">
        <w:rPr>
          <w:color w:val="000000"/>
          <w:sz w:val="28"/>
          <w:szCs w:val="28"/>
        </w:rPr>
        <w:t>о-</w:t>
      </w:r>
      <w:proofErr w:type="gramEnd"/>
      <w:r w:rsidRPr="002311A2">
        <w:rPr>
          <w:color w:val="000000"/>
          <w:sz w:val="28"/>
          <w:szCs w:val="28"/>
        </w:rPr>
        <w:t xml:space="preserve"> Пресс", 2013.</w:t>
      </w:r>
    </w:p>
    <w:p w:rsidR="00940FB9" w:rsidRPr="002311A2" w:rsidRDefault="00940FB9" w:rsidP="00525826">
      <w:pPr>
        <w:pStyle w:val="a3"/>
        <w:numPr>
          <w:ilvl w:val="0"/>
          <w:numId w:val="6"/>
        </w:numPr>
        <w:ind w:left="0" w:firstLine="0"/>
        <w:jc w:val="both"/>
        <w:rPr>
          <w:color w:val="000000"/>
          <w:sz w:val="28"/>
          <w:szCs w:val="28"/>
        </w:rPr>
      </w:pPr>
      <w:r w:rsidRPr="002311A2">
        <w:rPr>
          <w:color w:val="000000"/>
          <w:sz w:val="28"/>
          <w:szCs w:val="28"/>
        </w:rPr>
        <w:t>И.А. Смирнова "Обследование лексико-грамматического строя и связной речи" Изд. Детство-Пресс, 2006.</w:t>
      </w:r>
    </w:p>
    <w:p w:rsidR="00940FB9" w:rsidRPr="002311A2" w:rsidRDefault="00940FB9" w:rsidP="00525826">
      <w:pPr>
        <w:pStyle w:val="a3"/>
        <w:numPr>
          <w:ilvl w:val="0"/>
          <w:numId w:val="6"/>
        </w:numPr>
        <w:ind w:left="0" w:firstLine="0"/>
        <w:jc w:val="both"/>
        <w:rPr>
          <w:color w:val="000000"/>
          <w:sz w:val="28"/>
          <w:szCs w:val="28"/>
        </w:rPr>
      </w:pPr>
      <w:r w:rsidRPr="002311A2">
        <w:rPr>
          <w:color w:val="000000"/>
          <w:sz w:val="28"/>
          <w:szCs w:val="28"/>
        </w:rPr>
        <w:t>И.А. Смирнова "Обследование фонетико-фонематической системы речи" Изд. Детство-Пресс, 2006.</w:t>
      </w:r>
    </w:p>
    <w:p w:rsidR="00940FB9" w:rsidRPr="002311A2" w:rsidRDefault="00940FB9" w:rsidP="00525826">
      <w:pPr>
        <w:pStyle w:val="a3"/>
        <w:numPr>
          <w:ilvl w:val="0"/>
          <w:numId w:val="6"/>
        </w:numPr>
        <w:ind w:left="0" w:firstLine="0"/>
        <w:jc w:val="both"/>
        <w:rPr>
          <w:color w:val="000000"/>
          <w:sz w:val="28"/>
          <w:szCs w:val="28"/>
        </w:rPr>
      </w:pPr>
      <w:r w:rsidRPr="002311A2">
        <w:rPr>
          <w:color w:val="000000"/>
          <w:sz w:val="28"/>
          <w:szCs w:val="28"/>
        </w:rPr>
        <w:t>О.Б. Иншакова "Альбом для логопеда". М., ВЛАДОС, 2004.</w:t>
      </w:r>
    </w:p>
    <w:p w:rsidR="00940FB9" w:rsidRPr="002311A2" w:rsidRDefault="00940FB9" w:rsidP="00525826">
      <w:pPr>
        <w:pStyle w:val="a3"/>
        <w:numPr>
          <w:ilvl w:val="0"/>
          <w:numId w:val="6"/>
        </w:numPr>
        <w:ind w:left="0" w:firstLine="0"/>
        <w:jc w:val="both"/>
        <w:rPr>
          <w:color w:val="000000"/>
          <w:sz w:val="28"/>
          <w:szCs w:val="28"/>
        </w:rPr>
      </w:pPr>
      <w:r w:rsidRPr="002311A2">
        <w:rPr>
          <w:color w:val="000000"/>
          <w:sz w:val="28"/>
          <w:szCs w:val="28"/>
        </w:rPr>
        <w:t xml:space="preserve">Н.В. </w:t>
      </w:r>
      <w:proofErr w:type="spellStart"/>
      <w:r w:rsidRPr="002311A2">
        <w:rPr>
          <w:color w:val="000000"/>
          <w:sz w:val="28"/>
          <w:szCs w:val="28"/>
        </w:rPr>
        <w:t>Нищева</w:t>
      </w:r>
      <w:proofErr w:type="spellEnd"/>
      <w:r w:rsidRPr="002311A2">
        <w:rPr>
          <w:color w:val="000000"/>
          <w:sz w:val="28"/>
          <w:szCs w:val="28"/>
        </w:rPr>
        <w:t xml:space="preserve"> "Методика проведения обследования ребенка с ОНР (с4до7)</w:t>
      </w:r>
    </w:p>
    <w:p w:rsidR="009C11FE" w:rsidRPr="00525826" w:rsidRDefault="00940FB9" w:rsidP="00525826">
      <w:pPr>
        <w:pStyle w:val="a3"/>
        <w:numPr>
          <w:ilvl w:val="0"/>
          <w:numId w:val="6"/>
        </w:numPr>
        <w:ind w:left="0" w:firstLine="0"/>
        <w:jc w:val="both"/>
        <w:rPr>
          <w:color w:val="000000"/>
          <w:sz w:val="28"/>
          <w:szCs w:val="28"/>
        </w:rPr>
      </w:pPr>
      <w:r w:rsidRPr="002311A2">
        <w:rPr>
          <w:color w:val="000000"/>
          <w:sz w:val="28"/>
          <w:szCs w:val="28"/>
        </w:rPr>
        <w:t xml:space="preserve">В.В. </w:t>
      </w:r>
      <w:proofErr w:type="spellStart"/>
      <w:r w:rsidRPr="002311A2">
        <w:rPr>
          <w:color w:val="000000"/>
          <w:sz w:val="28"/>
          <w:szCs w:val="28"/>
        </w:rPr>
        <w:t>Коноваленко</w:t>
      </w:r>
      <w:proofErr w:type="spellEnd"/>
      <w:r w:rsidRPr="002311A2">
        <w:rPr>
          <w:color w:val="000000"/>
          <w:sz w:val="28"/>
          <w:szCs w:val="28"/>
        </w:rPr>
        <w:t xml:space="preserve">, С.В. </w:t>
      </w:r>
      <w:proofErr w:type="spellStart"/>
      <w:r w:rsidRPr="002311A2">
        <w:rPr>
          <w:color w:val="000000"/>
          <w:sz w:val="28"/>
          <w:szCs w:val="28"/>
        </w:rPr>
        <w:t>Коноваленко</w:t>
      </w:r>
      <w:proofErr w:type="spellEnd"/>
      <w:r w:rsidRPr="002311A2">
        <w:rPr>
          <w:color w:val="000000"/>
          <w:sz w:val="28"/>
          <w:szCs w:val="28"/>
        </w:rPr>
        <w:t xml:space="preserve"> "Экспресс-обследование звукопроизношения" Изд. ГНОМ</w:t>
      </w:r>
      <w:proofErr w:type="gramStart"/>
      <w:r w:rsidRPr="002311A2">
        <w:rPr>
          <w:color w:val="000000"/>
          <w:sz w:val="28"/>
          <w:szCs w:val="28"/>
        </w:rPr>
        <w:t>.П</w:t>
      </w:r>
      <w:proofErr w:type="gramEnd"/>
      <w:r w:rsidRPr="002311A2">
        <w:rPr>
          <w:color w:val="000000"/>
          <w:sz w:val="28"/>
          <w:szCs w:val="28"/>
        </w:rPr>
        <w:t xml:space="preserve">РЕСС, 2000. </w:t>
      </w:r>
    </w:p>
    <w:p w:rsidR="00940FB9" w:rsidRPr="002311A2" w:rsidRDefault="00940FB9" w:rsidP="002311A2">
      <w:pPr>
        <w:ind w:left="260"/>
        <w:jc w:val="center"/>
        <w:rPr>
          <w:sz w:val="28"/>
          <w:szCs w:val="28"/>
        </w:rPr>
      </w:pPr>
      <w:r w:rsidRPr="002311A2">
        <w:rPr>
          <w:b/>
          <w:bCs/>
          <w:sz w:val="28"/>
          <w:szCs w:val="28"/>
        </w:rPr>
        <w:t>Дидактический материал: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8"/>
        <w:gridCol w:w="6623"/>
      </w:tblGrid>
      <w:tr w:rsidR="00940FB9" w:rsidRPr="002311A2" w:rsidTr="00C545B7">
        <w:tc>
          <w:tcPr>
            <w:tcW w:w="2775" w:type="dxa"/>
            <w:tcBorders>
              <w:right w:val="single" w:sz="4" w:space="0" w:color="auto"/>
            </w:tcBorders>
          </w:tcPr>
          <w:p w:rsidR="00940FB9" w:rsidRPr="002311A2" w:rsidRDefault="00940FB9" w:rsidP="00C545B7">
            <w:pPr>
              <w:jc w:val="center"/>
              <w:rPr>
                <w:b/>
                <w:sz w:val="28"/>
                <w:szCs w:val="28"/>
              </w:rPr>
            </w:pPr>
            <w:r w:rsidRPr="002311A2">
              <w:rPr>
                <w:b/>
                <w:sz w:val="28"/>
                <w:szCs w:val="28"/>
              </w:rPr>
              <w:t>Разделы</w:t>
            </w:r>
          </w:p>
        </w:tc>
        <w:tc>
          <w:tcPr>
            <w:tcW w:w="6796" w:type="dxa"/>
            <w:tcBorders>
              <w:left w:val="single" w:sz="4" w:space="0" w:color="auto"/>
            </w:tcBorders>
          </w:tcPr>
          <w:p w:rsidR="00940FB9" w:rsidRPr="002311A2" w:rsidRDefault="00940FB9" w:rsidP="00C545B7">
            <w:pPr>
              <w:jc w:val="center"/>
              <w:rPr>
                <w:b/>
                <w:sz w:val="28"/>
                <w:szCs w:val="28"/>
              </w:rPr>
            </w:pPr>
            <w:r w:rsidRPr="002311A2">
              <w:rPr>
                <w:b/>
                <w:sz w:val="28"/>
                <w:szCs w:val="28"/>
              </w:rPr>
              <w:t>Содержание</w:t>
            </w:r>
          </w:p>
        </w:tc>
      </w:tr>
      <w:tr w:rsidR="00940FB9" w:rsidRPr="002311A2" w:rsidTr="00C545B7">
        <w:tc>
          <w:tcPr>
            <w:tcW w:w="2775" w:type="dxa"/>
            <w:tcBorders>
              <w:right w:val="single" w:sz="4" w:space="0" w:color="auto"/>
            </w:tcBorders>
          </w:tcPr>
          <w:p w:rsidR="00940FB9" w:rsidRPr="002311A2" w:rsidRDefault="00940FB9" w:rsidP="003D4D6C">
            <w:pPr>
              <w:jc w:val="center"/>
              <w:rPr>
                <w:b/>
                <w:sz w:val="28"/>
                <w:szCs w:val="28"/>
              </w:rPr>
            </w:pPr>
            <w:r w:rsidRPr="002311A2">
              <w:rPr>
                <w:b/>
                <w:sz w:val="28"/>
                <w:szCs w:val="28"/>
              </w:rPr>
              <w:t>Лексический  строй речи</w:t>
            </w:r>
          </w:p>
        </w:tc>
        <w:tc>
          <w:tcPr>
            <w:tcW w:w="6796" w:type="dxa"/>
            <w:tcBorders>
              <w:left w:val="single" w:sz="4" w:space="0" w:color="auto"/>
            </w:tcBorders>
          </w:tcPr>
          <w:p w:rsidR="00940FB9" w:rsidRPr="002311A2" w:rsidRDefault="00940FB9" w:rsidP="00773CBE">
            <w:pPr>
              <w:jc w:val="both"/>
              <w:rPr>
                <w:sz w:val="28"/>
                <w:szCs w:val="28"/>
              </w:rPr>
            </w:pPr>
            <w:r w:rsidRPr="002311A2">
              <w:rPr>
                <w:b/>
                <w:i/>
                <w:sz w:val="28"/>
                <w:szCs w:val="28"/>
              </w:rPr>
              <w:t>Картинный материал</w:t>
            </w:r>
            <w:r w:rsidRPr="002311A2">
              <w:rPr>
                <w:sz w:val="28"/>
                <w:szCs w:val="28"/>
              </w:rPr>
              <w:t xml:space="preserve">: </w:t>
            </w:r>
            <w:proofErr w:type="gramStart"/>
            <w:r w:rsidRPr="002311A2">
              <w:rPr>
                <w:sz w:val="28"/>
                <w:szCs w:val="28"/>
              </w:rPr>
              <w:t xml:space="preserve">"Овощи-фрукты, одежда-обувь, профессии-инструменты, </w:t>
            </w:r>
            <w:proofErr w:type="spellStart"/>
            <w:r w:rsidRPr="002311A2">
              <w:rPr>
                <w:sz w:val="28"/>
                <w:szCs w:val="28"/>
              </w:rPr>
              <w:t>домашние-дикие</w:t>
            </w:r>
            <w:proofErr w:type="spellEnd"/>
            <w:r w:rsidRPr="002311A2">
              <w:rPr>
                <w:sz w:val="28"/>
                <w:szCs w:val="28"/>
              </w:rPr>
              <w:t xml:space="preserve"> животные, </w:t>
            </w:r>
            <w:proofErr w:type="spellStart"/>
            <w:r w:rsidRPr="002311A2">
              <w:rPr>
                <w:sz w:val="28"/>
                <w:szCs w:val="28"/>
              </w:rPr>
              <w:t>домашние-дикие</w:t>
            </w:r>
            <w:proofErr w:type="spellEnd"/>
            <w:r w:rsidRPr="002311A2">
              <w:rPr>
                <w:sz w:val="28"/>
                <w:szCs w:val="28"/>
              </w:rPr>
              <w:t xml:space="preserve"> птицы, </w:t>
            </w:r>
            <w:proofErr w:type="spellStart"/>
            <w:r w:rsidRPr="002311A2">
              <w:rPr>
                <w:sz w:val="28"/>
                <w:szCs w:val="28"/>
              </w:rPr>
              <w:t>дом-посуда-продукты</w:t>
            </w:r>
            <w:proofErr w:type="spellEnd"/>
            <w:r w:rsidRPr="002311A2">
              <w:rPr>
                <w:sz w:val="28"/>
                <w:szCs w:val="28"/>
              </w:rPr>
              <w:t xml:space="preserve"> питания, времена года, растения (деревья, цветы), насекомые, транспорт, бытовая техника, школьные принадлежности, человек (части тела)".</w:t>
            </w:r>
            <w:proofErr w:type="gramEnd"/>
          </w:p>
        </w:tc>
      </w:tr>
      <w:tr w:rsidR="00940FB9" w:rsidRPr="002311A2" w:rsidTr="00C545B7">
        <w:tc>
          <w:tcPr>
            <w:tcW w:w="2775" w:type="dxa"/>
            <w:tcBorders>
              <w:right w:val="single" w:sz="4" w:space="0" w:color="auto"/>
            </w:tcBorders>
          </w:tcPr>
          <w:p w:rsidR="00940FB9" w:rsidRPr="002311A2" w:rsidRDefault="00940FB9" w:rsidP="003D4D6C">
            <w:pPr>
              <w:jc w:val="center"/>
              <w:rPr>
                <w:b/>
                <w:sz w:val="28"/>
                <w:szCs w:val="28"/>
              </w:rPr>
            </w:pPr>
            <w:r w:rsidRPr="002311A2">
              <w:rPr>
                <w:b/>
                <w:sz w:val="28"/>
                <w:szCs w:val="28"/>
              </w:rPr>
              <w:t>Грамматический строй речи</w:t>
            </w:r>
          </w:p>
        </w:tc>
        <w:tc>
          <w:tcPr>
            <w:tcW w:w="6796" w:type="dxa"/>
            <w:tcBorders>
              <w:left w:val="single" w:sz="4" w:space="0" w:color="auto"/>
            </w:tcBorders>
          </w:tcPr>
          <w:p w:rsidR="00940FB9" w:rsidRPr="002311A2" w:rsidRDefault="00940FB9" w:rsidP="00773CBE">
            <w:pPr>
              <w:jc w:val="both"/>
              <w:rPr>
                <w:sz w:val="28"/>
                <w:szCs w:val="28"/>
              </w:rPr>
            </w:pPr>
            <w:r w:rsidRPr="002311A2">
              <w:rPr>
                <w:b/>
                <w:i/>
                <w:sz w:val="28"/>
                <w:szCs w:val="28"/>
              </w:rPr>
              <w:t>Игры</w:t>
            </w:r>
            <w:r w:rsidRPr="002311A2">
              <w:rPr>
                <w:sz w:val="28"/>
                <w:szCs w:val="28"/>
              </w:rPr>
              <w:t>: "Предлоги", "Собери матрешку", "Расскажи, что это"</w:t>
            </w:r>
            <w:proofErr w:type="gramStart"/>
            <w:r w:rsidRPr="002311A2">
              <w:rPr>
                <w:sz w:val="28"/>
                <w:szCs w:val="28"/>
              </w:rPr>
              <w:t>,"</w:t>
            </w:r>
            <w:proofErr w:type="gramEnd"/>
            <w:r w:rsidRPr="002311A2">
              <w:rPr>
                <w:sz w:val="28"/>
                <w:szCs w:val="28"/>
              </w:rPr>
              <w:t>Назови действие", "Назови признаки", "Один-много", "Отгадай-ка", "Назови и разложи", "Сложи картинку", "Он и Она", "Противоположности", "Ударение",Многозначные слова", "Антонимы", "Словообразование", Множественное число".</w:t>
            </w:r>
          </w:p>
        </w:tc>
      </w:tr>
      <w:tr w:rsidR="00940FB9" w:rsidRPr="002311A2" w:rsidTr="00C545B7">
        <w:tc>
          <w:tcPr>
            <w:tcW w:w="2775" w:type="dxa"/>
            <w:tcBorders>
              <w:right w:val="single" w:sz="4" w:space="0" w:color="auto"/>
            </w:tcBorders>
          </w:tcPr>
          <w:p w:rsidR="00940FB9" w:rsidRPr="002311A2" w:rsidRDefault="00940FB9" w:rsidP="003D4D6C">
            <w:pPr>
              <w:jc w:val="center"/>
              <w:rPr>
                <w:b/>
                <w:sz w:val="28"/>
                <w:szCs w:val="28"/>
              </w:rPr>
            </w:pPr>
            <w:r w:rsidRPr="002311A2">
              <w:rPr>
                <w:b/>
                <w:sz w:val="28"/>
                <w:szCs w:val="28"/>
              </w:rPr>
              <w:t>Фонематический строй речи</w:t>
            </w:r>
          </w:p>
        </w:tc>
        <w:tc>
          <w:tcPr>
            <w:tcW w:w="6796" w:type="dxa"/>
            <w:tcBorders>
              <w:left w:val="single" w:sz="4" w:space="0" w:color="auto"/>
            </w:tcBorders>
          </w:tcPr>
          <w:p w:rsidR="00940FB9" w:rsidRPr="002311A2" w:rsidRDefault="00940FB9" w:rsidP="00773CBE">
            <w:pPr>
              <w:jc w:val="both"/>
              <w:rPr>
                <w:sz w:val="28"/>
                <w:szCs w:val="28"/>
              </w:rPr>
            </w:pPr>
            <w:r w:rsidRPr="002311A2">
              <w:rPr>
                <w:b/>
                <w:i/>
                <w:sz w:val="28"/>
                <w:szCs w:val="28"/>
              </w:rPr>
              <w:t>Игры</w:t>
            </w:r>
            <w:r w:rsidRPr="002311A2">
              <w:rPr>
                <w:sz w:val="28"/>
                <w:szCs w:val="28"/>
              </w:rPr>
              <w:t xml:space="preserve">: </w:t>
            </w:r>
            <w:proofErr w:type="gramStart"/>
            <w:r w:rsidRPr="002311A2">
              <w:rPr>
                <w:sz w:val="28"/>
                <w:szCs w:val="28"/>
              </w:rPr>
              <w:t xml:space="preserve">"Узелки", "Волшебные бусы", "Улитка", "Гусеница", "Радуга", "Ромашка", пособие </w:t>
            </w:r>
            <w:proofErr w:type="spellStart"/>
            <w:r w:rsidRPr="002311A2">
              <w:rPr>
                <w:sz w:val="28"/>
                <w:szCs w:val="28"/>
              </w:rPr>
              <w:t>Звукоград</w:t>
            </w:r>
            <w:proofErr w:type="spellEnd"/>
            <w:r w:rsidRPr="002311A2">
              <w:rPr>
                <w:sz w:val="28"/>
                <w:szCs w:val="28"/>
              </w:rPr>
              <w:t xml:space="preserve">" (домики для гласных-согласных звуков, </w:t>
            </w:r>
            <w:proofErr w:type="spellStart"/>
            <w:r w:rsidRPr="002311A2">
              <w:rPr>
                <w:sz w:val="28"/>
                <w:szCs w:val="28"/>
              </w:rPr>
              <w:t>звонких-глухих</w:t>
            </w:r>
            <w:proofErr w:type="spellEnd"/>
            <w:r w:rsidRPr="002311A2">
              <w:rPr>
                <w:sz w:val="28"/>
                <w:szCs w:val="28"/>
              </w:rPr>
              <w:t xml:space="preserve">, </w:t>
            </w:r>
            <w:proofErr w:type="spellStart"/>
            <w:r w:rsidRPr="002311A2">
              <w:rPr>
                <w:sz w:val="28"/>
                <w:szCs w:val="28"/>
              </w:rPr>
              <w:t>мягких-твердых</w:t>
            </w:r>
            <w:proofErr w:type="spellEnd"/>
            <w:r w:rsidRPr="002311A2">
              <w:rPr>
                <w:sz w:val="28"/>
                <w:szCs w:val="28"/>
              </w:rPr>
              <w:t>, паровоз для слогового состава, дерево для позиции звука в слове), "</w:t>
            </w:r>
            <w:proofErr w:type="spellStart"/>
            <w:r w:rsidRPr="002311A2">
              <w:rPr>
                <w:sz w:val="28"/>
                <w:szCs w:val="28"/>
              </w:rPr>
              <w:t>Звукоморье</w:t>
            </w:r>
            <w:proofErr w:type="spellEnd"/>
            <w:r w:rsidRPr="002311A2">
              <w:rPr>
                <w:sz w:val="28"/>
                <w:szCs w:val="28"/>
              </w:rPr>
              <w:t>" (дуб, туча, радуга, улитки, пеньки, гусеница, следы, озеро, избушка, 3девицы), символы звуков и др.</w:t>
            </w:r>
            <w:proofErr w:type="gramEnd"/>
          </w:p>
        </w:tc>
      </w:tr>
      <w:tr w:rsidR="00940FB9" w:rsidRPr="002311A2" w:rsidTr="00C545B7">
        <w:tc>
          <w:tcPr>
            <w:tcW w:w="2775" w:type="dxa"/>
            <w:tcBorders>
              <w:right w:val="single" w:sz="4" w:space="0" w:color="auto"/>
            </w:tcBorders>
          </w:tcPr>
          <w:p w:rsidR="00940FB9" w:rsidRPr="002311A2" w:rsidRDefault="00940FB9" w:rsidP="003D4D6C">
            <w:pPr>
              <w:jc w:val="center"/>
              <w:rPr>
                <w:b/>
                <w:sz w:val="28"/>
                <w:szCs w:val="28"/>
              </w:rPr>
            </w:pPr>
            <w:r w:rsidRPr="002311A2">
              <w:rPr>
                <w:b/>
                <w:sz w:val="28"/>
                <w:szCs w:val="28"/>
              </w:rPr>
              <w:t>Фонетический строй речи</w:t>
            </w:r>
          </w:p>
          <w:p w:rsidR="00940FB9" w:rsidRPr="002311A2" w:rsidRDefault="00940FB9" w:rsidP="003D4D6C">
            <w:pPr>
              <w:jc w:val="center"/>
              <w:rPr>
                <w:b/>
                <w:sz w:val="28"/>
                <w:szCs w:val="28"/>
              </w:rPr>
            </w:pPr>
            <w:r w:rsidRPr="002311A2">
              <w:rPr>
                <w:b/>
                <w:sz w:val="28"/>
                <w:szCs w:val="28"/>
              </w:rPr>
              <w:t>(звукопроизношение)</w:t>
            </w:r>
          </w:p>
        </w:tc>
        <w:tc>
          <w:tcPr>
            <w:tcW w:w="6796" w:type="dxa"/>
            <w:tcBorders>
              <w:left w:val="single" w:sz="4" w:space="0" w:color="auto"/>
            </w:tcBorders>
          </w:tcPr>
          <w:p w:rsidR="00940FB9" w:rsidRPr="002311A2" w:rsidRDefault="00940FB9" w:rsidP="00773CBE">
            <w:pPr>
              <w:jc w:val="both"/>
              <w:rPr>
                <w:b/>
                <w:i/>
                <w:sz w:val="28"/>
                <w:szCs w:val="28"/>
              </w:rPr>
            </w:pPr>
            <w:r w:rsidRPr="002311A2">
              <w:rPr>
                <w:sz w:val="28"/>
                <w:szCs w:val="28"/>
              </w:rPr>
              <w:t>Зеркало, массажные и постановочные зонды, спирт, вата, соски, трубочки, шпатели, кубики и бусы с артикуляционной гимнастикой, книги-тетради для автоматизации звуков в речи, тетради-тренажеры для автоматизации звуков, сказки о Язычке. Логопедическое лото на все группы звуков.</w:t>
            </w:r>
          </w:p>
        </w:tc>
      </w:tr>
      <w:tr w:rsidR="00940FB9" w:rsidRPr="002311A2" w:rsidTr="00C545B7">
        <w:tc>
          <w:tcPr>
            <w:tcW w:w="2775" w:type="dxa"/>
            <w:tcBorders>
              <w:right w:val="single" w:sz="4" w:space="0" w:color="auto"/>
            </w:tcBorders>
          </w:tcPr>
          <w:p w:rsidR="00940FB9" w:rsidRPr="002311A2" w:rsidRDefault="00940FB9" w:rsidP="003D4D6C">
            <w:pPr>
              <w:jc w:val="center"/>
              <w:rPr>
                <w:b/>
                <w:sz w:val="28"/>
                <w:szCs w:val="28"/>
              </w:rPr>
            </w:pPr>
            <w:r w:rsidRPr="002311A2">
              <w:rPr>
                <w:b/>
                <w:sz w:val="28"/>
                <w:szCs w:val="28"/>
              </w:rPr>
              <w:t>Подготовка к обучению грамоте</w:t>
            </w:r>
          </w:p>
        </w:tc>
        <w:tc>
          <w:tcPr>
            <w:tcW w:w="6796" w:type="dxa"/>
            <w:tcBorders>
              <w:left w:val="single" w:sz="4" w:space="0" w:color="auto"/>
            </w:tcBorders>
          </w:tcPr>
          <w:p w:rsidR="00940FB9" w:rsidRPr="002311A2" w:rsidRDefault="00940FB9" w:rsidP="00773CBE">
            <w:pPr>
              <w:jc w:val="both"/>
              <w:rPr>
                <w:b/>
                <w:i/>
                <w:sz w:val="28"/>
                <w:szCs w:val="28"/>
              </w:rPr>
            </w:pPr>
            <w:r w:rsidRPr="002311A2">
              <w:rPr>
                <w:b/>
                <w:i/>
                <w:sz w:val="28"/>
                <w:szCs w:val="28"/>
              </w:rPr>
              <w:t>Книги</w:t>
            </w:r>
            <w:r w:rsidRPr="002311A2">
              <w:rPr>
                <w:sz w:val="28"/>
                <w:szCs w:val="28"/>
              </w:rPr>
              <w:t xml:space="preserve">: "Учимся читать", "Подготовка к школе", "готовим руку к письму" Игры: "Скоро в школу", </w:t>
            </w:r>
            <w:r w:rsidRPr="002311A2">
              <w:rPr>
                <w:sz w:val="28"/>
                <w:szCs w:val="28"/>
              </w:rPr>
              <w:lastRenderedPageBreak/>
              <w:t>"Ребусы", "Азбука на колесах", "Учим буквы"</w:t>
            </w:r>
            <w:proofErr w:type="gramStart"/>
            <w:r w:rsidRPr="002311A2">
              <w:rPr>
                <w:sz w:val="28"/>
                <w:szCs w:val="28"/>
              </w:rPr>
              <w:t>,"</w:t>
            </w:r>
            <w:proofErr w:type="gramEnd"/>
            <w:r w:rsidRPr="002311A2">
              <w:rPr>
                <w:sz w:val="28"/>
                <w:szCs w:val="28"/>
              </w:rPr>
              <w:t xml:space="preserve">Я учу буквы", "Читаем сами". </w:t>
            </w:r>
            <w:r w:rsidRPr="002311A2">
              <w:rPr>
                <w:b/>
                <w:i/>
                <w:sz w:val="28"/>
                <w:szCs w:val="28"/>
              </w:rPr>
              <w:t>Пособия</w:t>
            </w:r>
            <w:r w:rsidRPr="002311A2">
              <w:rPr>
                <w:sz w:val="28"/>
                <w:szCs w:val="28"/>
              </w:rPr>
              <w:t>: наборная доска, касса букв и слогов, слоговые пирамидки, фишки, трафареты.</w:t>
            </w:r>
          </w:p>
        </w:tc>
      </w:tr>
      <w:tr w:rsidR="00940FB9" w:rsidRPr="002311A2" w:rsidTr="00C545B7">
        <w:tc>
          <w:tcPr>
            <w:tcW w:w="2775" w:type="dxa"/>
            <w:tcBorders>
              <w:right w:val="single" w:sz="4" w:space="0" w:color="auto"/>
            </w:tcBorders>
          </w:tcPr>
          <w:p w:rsidR="00940FB9" w:rsidRPr="002311A2" w:rsidRDefault="00940FB9" w:rsidP="003D4D6C">
            <w:pPr>
              <w:jc w:val="center"/>
              <w:rPr>
                <w:b/>
                <w:sz w:val="28"/>
                <w:szCs w:val="28"/>
              </w:rPr>
            </w:pPr>
            <w:r w:rsidRPr="002311A2">
              <w:rPr>
                <w:b/>
                <w:sz w:val="28"/>
                <w:szCs w:val="28"/>
              </w:rPr>
              <w:lastRenderedPageBreak/>
              <w:t>Дыхание</w:t>
            </w:r>
          </w:p>
        </w:tc>
        <w:tc>
          <w:tcPr>
            <w:tcW w:w="6796" w:type="dxa"/>
            <w:tcBorders>
              <w:left w:val="single" w:sz="4" w:space="0" w:color="auto"/>
            </w:tcBorders>
          </w:tcPr>
          <w:p w:rsidR="00940FB9" w:rsidRPr="002311A2" w:rsidRDefault="00940FB9" w:rsidP="00773CBE">
            <w:pPr>
              <w:jc w:val="both"/>
              <w:rPr>
                <w:sz w:val="28"/>
                <w:szCs w:val="28"/>
              </w:rPr>
            </w:pPr>
            <w:r w:rsidRPr="002311A2">
              <w:rPr>
                <w:b/>
                <w:i/>
                <w:sz w:val="28"/>
                <w:szCs w:val="28"/>
              </w:rPr>
              <w:t>Пособия</w:t>
            </w:r>
            <w:r w:rsidRPr="002311A2">
              <w:rPr>
                <w:sz w:val="28"/>
                <w:szCs w:val="28"/>
              </w:rPr>
              <w:t xml:space="preserve">: </w:t>
            </w:r>
            <w:proofErr w:type="gramStart"/>
            <w:r w:rsidRPr="002311A2">
              <w:rPr>
                <w:sz w:val="28"/>
                <w:szCs w:val="28"/>
              </w:rPr>
              <w:t>"Воздушные шары", "Вертушки", "</w:t>
            </w:r>
            <w:proofErr w:type="spellStart"/>
            <w:r w:rsidRPr="002311A2">
              <w:rPr>
                <w:sz w:val="28"/>
                <w:szCs w:val="28"/>
              </w:rPr>
              <w:t>Воланчики</w:t>
            </w:r>
            <w:proofErr w:type="spellEnd"/>
            <w:r w:rsidRPr="002311A2">
              <w:rPr>
                <w:sz w:val="28"/>
                <w:szCs w:val="28"/>
              </w:rPr>
              <w:t>", "Султанчики", "Ленточки", "Карусель", "Прожорливые фрукты", "Футбол", "Дудочки".</w:t>
            </w:r>
            <w:proofErr w:type="gramEnd"/>
          </w:p>
        </w:tc>
      </w:tr>
      <w:tr w:rsidR="00940FB9" w:rsidRPr="002311A2" w:rsidTr="00C545B7">
        <w:tc>
          <w:tcPr>
            <w:tcW w:w="2775" w:type="dxa"/>
            <w:tcBorders>
              <w:right w:val="single" w:sz="4" w:space="0" w:color="auto"/>
            </w:tcBorders>
          </w:tcPr>
          <w:p w:rsidR="00940FB9" w:rsidRPr="002311A2" w:rsidRDefault="00940FB9" w:rsidP="00C545B7">
            <w:pPr>
              <w:jc w:val="center"/>
              <w:rPr>
                <w:b/>
                <w:sz w:val="28"/>
                <w:szCs w:val="28"/>
              </w:rPr>
            </w:pPr>
            <w:r w:rsidRPr="002311A2">
              <w:rPr>
                <w:b/>
                <w:sz w:val="28"/>
                <w:szCs w:val="28"/>
              </w:rPr>
              <w:t>Мелкая моторика</w:t>
            </w:r>
          </w:p>
        </w:tc>
        <w:tc>
          <w:tcPr>
            <w:tcW w:w="6796" w:type="dxa"/>
            <w:tcBorders>
              <w:left w:val="single" w:sz="4" w:space="0" w:color="auto"/>
            </w:tcBorders>
          </w:tcPr>
          <w:p w:rsidR="00940FB9" w:rsidRPr="002311A2" w:rsidRDefault="00940FB9" w:rsidP="00773CBE">
            <w:pPr>
              <w:jc w:val="both"/>
              <w:rPr>
                <w:sz w:val="28"/>
                <w:szCs w:val="28"/>
              </w:rPr>
            </w:pPr>
            <w:r w:rsidRPr="002311A2">
              <w:rPr>
                <w:b/>
                <w:i/>
                <w:sz w:val="28"/>
                <w:szCs w:val="28"/>
              </w:rPr>
              <w:t>Игровой материал</w:t>
            </w:r>
            <w:r w:rsidRPr="002311A2">
              <w:rPr>
                <w:sz w:val="28"/>
                <w:szCs w:val="28"/>
              </w:rPr>
              <w:t>: Массажные шарики "</w:t>
            </w:r>
            <w:proofErr w:type="spellStart"/>
            <w:r w:rsidRPr="002311A2">
              <w:rPr>
                <w:sz w:val="28"/>
                <w:szCs w:val="28"/>
              </w:rPr>
              <w:t>Су-джок</w:t>
            </w:r>
            <w:proofErr w:type="spellEnd"/>
            <w:r w:rsidRPr="002311A2">
              <w:rPr>
                <w:sz w:val="28"/>
                <w:szCs w:val="28"/>
              </w:rPr>
              <w:t>", "Веселые щетки", "Кус-кус", "Щелчки", "Орехи", "Мячи-ежики"</w:t>
            </w:r>
            <w:proofErr w:type="gramStart"/>
            <w:r w:rsidRPr="002311A2">
              <w:rPr>
                <w:sz w:val="28"/>
                <w:szCs w:val="28"/>
              </w:rPr>
              <w:t>,"</w:t>
            </w:r>
            <w:proofErr w:type="gramEnd"/>
            <w:r w:rsidRPr="002311A2">
              <w:rPr>
                <w:sz w:val="28"/>
                <w:szCs w:val="28"/>
              </w:rPr>
              <w:t>Бассейны", "Шнуровки", "Развивающие коврики", "Вкладыши", "Бусы", "</w:t>
            </w:r>
            <w:proofErr w:type="spellStart"/>
            <w:r w:rsidRPr="002311A2">
              <w:rPr>
                <w:sz w:val="28"/>
                <w:szCs w:val="28"/>
              </w:rPr>
              <w:t>Пазлы</w:t>
            </w:r>
            <w:proofErr w:type="spellEnd"/>
            <w:r w:rsidRPr="002311A2">
              <w:rPr>
                <w:sz w:val="28"/>
                <w:szCs w:val="28"/>
              </w:rPr>
              <w:t xml:space="preserve">" "Головоломка", "Рыбалка", "Мозаика", "Пирамидки", "Лабиринты "др. </w:t>
            </w:r>
          </w:p>
        </w:tc>
      </w:tr>
      <w:tr w:rsidR="00940FB9" w:rsidRPr="002311A2" w:rsidTr="00C545B7">
        <w:tc>
          <w:tcPr>
            <w:tcW w:w="2775" w:type="dxa"/>
            <w:tcBorders>
              <w:right w:val="single" w:sz="4" w:space="0" w:color="auto"/>
            </w:tcBorders>
          </w:tcPr>
          <w:p w:rsidR="00940FB9" w:rsidRPr="002311A2" w:rsidRDefault="00940FB9" w:rsidP="00C545B7">
            <w:pPr>
              <w:jc w:val="center"/>
              <w:rPr>
                <w:b/>
                <w:sz w:val="28"/>
                <w:szCs w:val="28"/>
              </w:rPr>
            </w:pPr>
            <w:r w:rsidRPr="002311A2">
              <w:rPr>
                <w:b/>
                <w:sz w:val="28"/>
                <w:szCs w:val="28"/>
              </w:rPr>
              <w:t>Связная речь</w:t>
            </w:r>
          </w:p>
        </w:tc>
        <w:tc>
          <w:tcPr>
            <w:tcW w:w="6796" w:type="dxa"/>
            <w:tcBorders>
              <w:left w:val="single" w:sz="4" w:space="0" w:color="auto"/>
            </w:tcBorders>
          </w:tcPr>
          <w:p w:rsidR="00940FB9" w:rsidRPr="002311A2" w:rsidRDefault="00940FB9" w:rsidP="00773CBE">
            <w:pPr>
              <w:jc w:val="both"/>
              <w:rPr>
                <w:sz w:val="28"/>
                <w:szCs w:val="28"/>
              </w:rPr>
            </w:pPr>
            <w:r w:rsidRPr="002311A2">
              <w:rPr>
                <w:b/>
                <w:i/>
                <w:sz w:val="28"/>
                <w:szCs w:val="28"/>
              </w:rPr>
              <w:t>Лото</w:t>
            </w:r>
            <w:r w:rsidRPr="002311A2">
              <w:rPr>
                <w:sz w:val="28"/>
                <w:szCs w:val="28"/>
              </w:rPr>
              <w:t>: "Домашние животные и птицы", "Соседи по планете", "Кем быть", "Все профессии важны", "Сказки", "Парные картинки".</w:t>
            </w:r>
          </w:p>
          <w:p w:rsidR="00940FB9" w:rsidRPr="002311A2" w:rsidRDefault="00940FB9" w:rsidP="00773CBE">
            <w:pPr>
              <w:jc w:val="both"/>
              <w:rPr>
                <w:sz w:val="28"/>
                <w:szCs w:val="28"/>
              </w:rPr>
            </w:pPr>
            <w:r w:rsidRPr="002311A2">
              <w:rPr>
                <w:b/>
                <w:i/>
                <w:sz w:val="28"/>
                <w:szCs w:val="28"/>
              </w:rPr>
              <w:t>Игры</w:t>
            </w:r>
            <w:r w:rsidRPr="002311A2">
              <w:rPr>
                <w:sz w:val="28"/>
                <w:szCs w:val="28"/>
              </w:rPr>
              <w:t xml:space="preserve">: </w:t>
            </w:r>
            <w:proofErr w:type="gramStart"/>
            <w:r w:rsidRPr="002311A2">
              <w:rPr>
                <w:sz w:val="28"/>
                <w:szCs w:val="28"/>
              </w:rPr>
              <w:t xml:space="preserve">"Сложи сам", "Домино", "Необычные цветы", "Логический поезд, "Времена года", "Чей домик," "Что сначала, что потом", "Четвертый лишний", "Растительный мир", "Животный мир", "Учреждения" "Составь рассказ по картине (по одной, по серии, по схеме, по </w:t>
            </w:r>
            <w:proofErr w:type="spellStart"/>
            <w:r w:rsidRPr="002311A2">
              <w:rPr>
                <w:sz w:val="28"/>
                <w:szCs w:val="28"/>
              </w:rPr>
              <w:t>мнемотаблице</w:t>
            </w:r>
            <w:proofErr w:type="spellEnd"/>
            <w:r w:rsidRPr="002311A2">
              <w:rPr>
                <w:sz w:val="28"/>
                <w:szCs w:val="28"/>
              </w:rPr>
              <w:t>, театр (кукольный, настольный, пальчиковый), "Чудесный мешочек".</w:t>
            </w:r>
            <w:proofErr w:type="gramEnd"/>
          </w:p>
        </w:tc>
      </w:tr>
      <w:tr w:rsidR="00940FB9" w:rsidRPr="002311A2" w:rsidTr="00C545B7">
        <w:tc>
          <w:tcPr>
            <w:tcW w:w="2775" w:type="dxa"/>
            <w:tcBorders>
              <w:right w:val="single" w:sz="4" w:space="0" w:color="auto"/>
            </w:tcBorders>
          </w:tcPr>
          <w:p w:rsidR="00940FB9" w:rsidRPr="002311A2" w:rsidRDefault="00940FB9" w:rsidP="00C545B7">
            <w:pPr>
              <w:jc w:val="center"/>
              <w:rPr>
                <w:b/>
                <w:sz w:val="28"/>
                <w:szCs w:val="28"/>
              </w:rPr>
            </w:pPr>
            <w:r w:rsidRPr="002311A2">
              <w:rPr>
                <w:b/>
                <w:sz w:val="28"/>
                <w:szCs w:val="28"/>
              </w:rPr>
              <w:t>Коррекционное обучение</w:t>
            </w:r>
          </w:p>
          <w:p w:rsidR="00940FB9" w:rsidRPr="002311A2" w:rsidRDefault="00940FB9" w:rsidP="00C545B7">
            <w:pPr>
              <w:jc w:val="center"/>
              <w:rPr>
                <w:b/>
                <w:sz w:val="28"/>
                <w:szCs w:val="28"/>
              </w:rPr>
            </w:pPr>
            <w:r w:rsidRPr="002311A2">
              <w:rPr>
                <w:b/>
                <w:sz w:val="28"/>
                <w:szCs w:val="28"/>
              </w:rPr>
              <w:t>и воспитание</w:t>
            </w:r>
          </w:p>
        </w:tc>
        <w:tc>
          <w:tcPr>
            <w:tcW w:w="6796" w:type="dxa"/>
            <w:tcBorders>
              <w:left w:val="single" w:sz="4" w:space="0" w:color="auto"/>
            </w:tcBorders>
          </w:tcPr>
          <w:p w:rsidR="00940FB9" w:rsidRPr="002311A2" w:rsidRDefault="00940FB9" w:rsidP="00773CBE">
            <w:pPr>
              <w:jc w:val="both"/>
              <w:rPr>
                <w:sz w:val="28"/>
                <w:szCs w:val="28"/>
              </w:rPr>
            </w:pPr>
            <w:proofErr w:type="gramStart"/>
            <w:r w:rsidRPr="002311A2">
              <w:rPr>
                <w:b/>
                <w:i/>
                <w:sz w:val="28"/>
                <w:szCs w:val="28"/>
              </w:rPr>
              <w:t>Методический материал:</w:t>
            </w:r>
            <w:r w:rsidRPr="002311A2">
              <w:rPr>
                <w:sz w:val="28"/>
                <w:szCs w:val="28"/>
              </w:rPr>
              <w:t xml:space="preserve"> (книги), диагностический материал (альбомы и пособия),  учебные пособия (книги, альбомы, рабочие тетради), демонстрационный материал (картины, карточки, таблицы, игрушки, схемы),   журналы.</w:t>
            </w:r>
            <w:proofErr w:type="gramEnd"/>
            <w:r w:rsidRPr="002311A2">
              <w:rPr>
                <w:sz w:val="28"/>
                <w:szCs w:val="28"/>
              </w:rPr>
              <w:t xml:space="preserve"> Игры на развитие психических процессов (памяти, внимания, мышления, воображения).</w:t>
            </w:r>
          </w:p>
        </w:tc>
      </w:tr>
      <w:tr w:rsidR="00940FB9" w:rsidRPr="002311A2" w:rsidTr="00C545B7">
        <w:trPr>
          <w:trHeight w:val="1022"/>
        </w:trPr>
        <w:tc>
          <w:tcPr>
            <w:tcW w:w="2775" w:type="dxa"/>
            <w:tcBorders>
              <w:right w:val="single" w:sz="4" w:space="0" w:color="auto"/>
            </w:tcBorders>
          </w:tcPr>
          <w:p w:rsidR="00940FB9" w:rsidRPr="002311A2" w:rsidRDefault="00940FB9" w:rsidP="00C545B7">
            <w:pPr>
              <w:jc w:val="center"/>
              <w:rPr>
                <w:b/>
                <w:sz w:val="28"/>
                <w:szCs w:val="28"/>
              </w:rPr>
            </w:pPr>
            <w:r w:rsidRPr="002311A2">
              <w:rPr>
                <w:b/>
                <w:sz w:val="28"/>
                <w:szCs w:val="28"/>
              </w:rPr>
              <w:t>Консультативно-методическая деятельность</w:t>
            </w:r>
          </w:p>
        </w:tc>
        <w:tc>
          <w:tcPr>
            <w:tcW w:w="6796" w:type="dxa"/>
            <w:tcBorders>
              <w:left w:val="single" w:sz="4" w:space="0" w:color="auto"/>
            </w:tcBorders>
          </w:tcPr>
          <w:p w:rsidR="00940FB9" w:rsidRPr="002311A2" w:rsidRDefault="00940FB9" w:rsidP="00773CBE">
            <w:pPr>
              <w:jc w:val="both"/>
              <w:rPr>
                <w:sz w:val="28"/>
                <w:szCs w:val="28"/>
              </w:rPr>
            </w:pPr>
            <w:r w:rsidRPr="002311A2">
              <w:rPr>
                <w:sz w:val="28"/>
                <w:szCs w:val="28"/>
              </w:rPr>
              <w:t>Журналы, книги, конспекты занятий, консультации, детская литература, проектная деятельность.</w:t>
            </w:r>
          </w:p>
        </w:tc>
      </w:tr>
    </w:tbl>
    <w:p w:rsidR="00940FB9" w:rsidRPr="002311A2" w:rsidRDefault="00940FB9" w:rsidP="005548F0">
      <w:pPr>
        <w:rPr>
          <w:sz w:val="28"/>
          <w:szCs w:val="28"/>
        </w:rPr>
      </w:pPr>
    </w:p>
    <w:p w:rsidR="00525826" w:rsidRDefault="00525826" w:rsidP="00525826">
      <w:pPr>
        <w:ind w:left="119" w:right="198" w:firstLine="709"/>
        <w:jc w:val="both"/>
        <w:rPr>
          <w:sz w:val="28"/>
          <w:szCs w:val="28"/>
        </w:rPr>
      </w:pPr>
      <w:r>
        <w:rPr>
          <w:sz w:val="28"/>
          <w:szCs w:val="28"/>
        </w:rPr>
        <w:t xml:space="preserve">Дополнительная </w:t>
      </w:r>
      <w:proofErr w:type="spellStart"/>
      <w:r>
        <w:rPr>
          <w:sz w:val="28"/>
          <w:szCs w:val="28"/>
        </w:rPr>
        <w:t>общеразвивающая</w:t>
      </w:r>
      <w:proofErr w:type="spellEnd"/>
      <w:r>
        <w:rPr>
          <w:sz w:val="28"/>
          <w:szCs w:val="28"/>
        </w:rPr>
        <w:t xml:space="preserve"> программа социально-педагогической  направленности «</w:t>
      </w:r>
      <w:proofErr w:type="spellStart"/>
      <w:r>
        <w:rPr>
          <w:sz w:val="28"/>
          <w:szCs w:val="28"/>
        </w:rPr>
        <w:t>Речевичок</w:t>
      </w:r>
      <w:proofErr w:type="spellEnd"/>
      <w:r>
        <w:rPr>
          <w:sz w:val="28"/>
          <w:szCs w:val="28"/>
        </w:rPr>
        <w:t>»</w:t>
      </w:r>
      <w:r w:rsidRPr="00375DF5">
        <w:rPr>
          <w:sz w:val="28"/>
          <w:szCs w:val="28"/>
        </w:rPr>
        <w:t xml:space="preserve"> </w:t>
      </w:r>
      <w:r>
        <w:rPr>
          <w:sz w:val="28"/>
          <w:szCs w:val="28"/>
        </w:rPr>
        <w:t>(для детей 5-7 лет)</w:t>
      </w:r>
      <w:r>
        <w:rPr>
          <w:rFonts w:eastAsia="Calibri"/>
          <w:sz w:val="28"/>
          <w:szCs w:val="28"/>
          <w:lang w:eastAsia="en-US"/>
        </w:rPr>
        <w:t xml:space="preserve"> </w:t>
      </w:r>
      <w:r>
        <w:rPr>
          <w:sz w:val="28"/>
          <w:szCs w:val="28"/>
        </w:rPr>
        <w:t xml:space="preserve"> </w:t>
      </w:r>
      <w:r w:rsidRPr="002311A2">
        <w:rPr>
          <w:sz w:val="28"/>
          <w:szCs w:val="28"/>
        </w:rPr>
        <w:t>реализуется за рамками освоения образовательной программы дошкольного образования МДОАУ №</w:t>
      </w:r>
      <w:r>
        <w:rPr>
          <w:sz w:val="28"/>
          <w:szCs w:val="28"/>
        </w:rPr>
        <w:t xml:space="preserve"> 145. </w:t>
      </w:r>
    </w:p>
    <w:p w:rsidR="00525826" w:rsidRPr="002311A2" w:rsidRDefault="00525826" w:rsidP="00525826">
      <w:pPr>
        <w:ind w:left="119" w:right="198" w:firstLine="709"/>
        <w:jc w:val="both"/>
        <w:rPr>
          <w:sz w:val="28"/>
          <w:szCs w:val="28"/>
        </w:rPr>
      </w:pPr>
      <w:r w:rsidRPr="002311A2">
        <w:rPr>
          <w:sz w:val="28"/>
          <w:szCs w:val="28"/>
        </w:rPr>
        <w:t xml:space="preserve">Деятельность по реализации </w:t>
      </w:r>
      <w:r>
        <w:rPr>
          <w:sz w:val="28"/>
          <w:szCs w:val="28"/>
        </w:rPr>
        <w:t xml:space="preserve">Дополнительной </w:t>
      </w:r>
      <w:proofErr w:type="spellStart"/>
      <w:r>
        <w:rPr>
          <w:sz w:val="28"/>
          <w:szCs w:val="28"/>
        </w:rPr>
        <w:t>общеразвивающей</w:t>
      </w:r>
      <w:proofErr w:type="spellEnd"/>
      <w:r>
        <w:rPr>
          <w:sz w:val="28"/>
          <w:szCs w:val="28"/>
        </w:rPr>
        <w:t xml:space="preserve"> программы социально-педагогической  направленности «</w:t>
      </w:r>
      <w:proofErr w:type="spellStart"/>
      <w:r>
        <w:rPr>
          <w:sz w:val="28"/>
          <w:szCs w:val="28"/>
        </w:rPr>
        <w:t>Речевичок</w:t>
      </w:r>
      <w:proofErr w:type="spellEnd"/>
      <w:r>
        <w:rPr>
          <w:sz w:val="28"/>
          <w:szCs w:val="28"/>
        </w:rPr>
        <w:t>»</w:t>
      </w:r>
      <w:r w:rsidRPr="00375DF5">
        <w:rPr>
          <w:sz w:val="28"/>
          <w:szCs w:val="28"/>
        </w:rPr>
        <w:t xml:space="preserve"> </w:t>
      </w:r>
      <w:r>
        <w:rPr>
          <w:sz w:val="28"/>
          <w:szCs w:val="28"/>
        </w:rPr>
        <w:t>(для детей 5-7 лет)</w:t>
      </w:r>
      <w:r>
        <w:rPr>
          <w:rFonts w:eastAsia="Calibri"/>
          <w:sz w:val="28"/>
          <w:szCs w:val="28"/>
          <w:lang w:eastAsia="en-US"/>
        </w:rPr>
        <w:t xml:space="preserve"> </w:t>
      </w:r>
      <w:r>
        <w:rPr>
          <w:sz w:val="28"/>
          <w:szCs w:val="28"/>
        </w:rPr>
        <w:t xml:space="preserve"> </w:t>
      </w:r>
      <w:r w:rsidRPr="002311A2">
        <w:rPr>
          <w:sz w:val="28"/>
          <w:szCs w:val="28"/>
        </w:rPr>
        <w:t>планируется с 0</w:t>
      </w:r>
      <w:r w:rsidR="00B948E1">
        <w:rPr>
          <w:sz w:val="28"/>
          <w:szCs w:val="28"/>
        </w:rPr>
        <w:t>2</w:t>
      </w:r>
      <w:r w:rsidRPr="002311A2">
        <w:rPr>
          <w:sz w:val="28"/>
          <w:szCs w:val="28"/>
        </w:rPr>
        <w:t xml:space="preserve"> </w:t>
      </w:r>
      <w:r>
        <w:rPr>
          <w:sz w:val="28"/>
          <w:szCs w:val="28"/>
        </w:rPr>
        <w:t>октября 202</w:t>
      </w:r>
      <w:r w:rsidR="00B948E1">
        <w:rPr>
          <w:sz w:val="28"/>
          <w:szCs w:val="28"/>
        </w:rPr>
        <w:t>3</w:t>
      </w:r>
      <w:r>
        <w:rPr>
          <w:sz w:val="28"/>
          <w:szCs w:val="28"/>
        </w:rPr>
        <w:t xml:space="preserve"> г.</w:t>
      </w:r>
      <w:r w:rsidRPr="002311A2">
        <w:rPr>
          <w:sz w:val="28"/>
          <w:szCs w:val="28"/>
        </w:rPr>
        <w:t xml:space="preserve"> по 31 мая</w:t>
      </w:r>
      <w:r>
        <w:rPr>
          <w:sz w:val="28"/>
          <w:szCs w:val="28"/>
        </w:rPr>
        <w:t xml:space="preserve"> 202</w:t>
      </w:r>
      <w:r w:rsidR="00B948E1">
        <w:rPr>
          <w:sz w:val="28"/>
          <w:szCs w:val="28"/>
        </w:rPr>
        <w:t>4</w:t>
      </w:r>
      <w:r>
        <w:rPr>
          <w:sz w:val="28"/>
          <w:szCs w:val="28"/>
        </w:rPr>
        <w:t xml:space="preserve"> г</w:t>
      </w:r>
      <w:r w:rsidRPr="002311A2">
        <w:rPr>
          <w:sz w:val="28"/>
          <w:szCs w:val="28"/>
        </w:rPr>
        <w:t>.</w:t>
      </w:r>
    </w:p>
    <w:p w:rsidR="00525826" w:rsidRDefault="00525826" w:rsidP="00525826">
      <w:pPr>
        <w:ind w:right="79" w:firstLine="709"/>
        <w:jc w:val="both"/>
        <w:rPr>
          <w:bCs/>
          <w:sz w:val="28"/>
          <w:szCs w:val="28"/>
        </w:rPr>
      </w:pPr>
      <w:r w:rsidRPr="000063D7">
        <w:rPr>
          <w:bCs/>
          <w:sz w:val="28"/>
          <w:szCs w:val="28"/>
        </w:rPr>
        <w:t>Учебный план регулирует объем образовательной нагрузки, организацию образовательного процесса.</w:t>
      </w:r>
    </w:p>
    <w:p w:rsidR="00525826" w:rsidRPr="000063D7" w:rsidRDefault="00525826" w:rsidP="00525826">
      <w:pPr>
        <w:ind w:right="79" w:firstLine="709"/>
        <w:jc w:val="both"/>
        <w:rPr>
          <w:bCs/>
          <w:sz w:val="28"/>
          <w:szCs w:val="28"/>
        </w:rPr>
      </w:pPr>
    </w:p>
    <w:p w:rsidR="00525826" w:rsidRDefault="00525826" w:rsidP="00525826">
      <w:pPr>
        <w:ind w:right="80"/>
        <w:jc w:val="center"/>
        <w:rPr>
          <w:b/>
          <w:bCs/>
          <w:sz w:val="28"/>
          <w:szCs w:val="28"/>
        </w:rPr>
      </w:pPr>
      <w:r>
        <w:rPr>
          <w:b/>
          <w:bCs/>
          <w:sz w:val="28"/>
          <w:szCs w:val="28"/>
        </w:rPr>
        <w:t>Объем образовательной нагрузки</w:t>
      </w:r>
    </w:p>
    <w:p w:rsidR="00525826" w:rsidRDefault="00525826" w:rsidP="00525826">
      <w:pPr>
        <w:ind w:right="80"/>
        <w:jc w:val="center"/>
        <w:rPr>
          <w:b/>
          <w:bCs/>
          <w:sz w:val="28"/>
          <w:szCs w:val="28"/>
        </w:rPr>
      </w:pPr>
    </w:p>
    <w:tbl>
      <w:tblPr>
        <w:tblStyle w:val="a4"/>
        <w:tblW w:w="0" w:type="auto"/>
        <w:tblLook w:val="04A0"/>
      </w:tblPr>
      <w:tblGrid>
        <w:gridCol w:w="2510"/>
        <w:gridCol w:w="2409"/>
        <w:gridCol w:w="1930"/>
        <w:gridCol w:w="2722"/>
      </w:tblGrid>
      <w:tr w:rsidR="00525826" w:rsidTr="00AC6C9F">
        <w:tc>
          <w:tcPr>
            <w:tcW w:w="2510" w:type="dxa"/>
          </w:tcPr>
          <w:p w:rsidR="00525826" w:rsidRDefault="00525826" w:rsidP="00AC6C9F">
            <w:pPr>
              <w:ind w:right="80"/>
              <w:jc w:val="center"/>
              <w:rPr>
                <w:sz w:val="28"/>
                <w:szCs w:val="28"/>
              </w:rPr>
            </w:pPr>
            <w:r>
              <w:rPr>
                <w:sz w:val="28"/>
                <w:szCs w:val="28"/>
              </w:rPr>
              <w:t>Наименование программы</w:t>
            </w:r>
          </w:p>
        </w:tc>
        <w:tc>
          <w:tcPr>
            <w:tcW w:w="2409" w:type="dxa"/>
          </w:tcPr>
          <w:p w:rsidR="00525826" w:rsidRDefault="00525826" w:rsidP="00AC6C9F">
            <w:pPr>
              <w:ind w:right="80"/>
              <w:jc w:val="center"/>
              <w:rPr>
                <w:sz w:val="28"/>
                <w:szCs w:val="28"/>
              </w:rPr>
            </w:pPr>
            <w:r>
              <w:rPr>
                <w:sz w:val="28"/>
                <w:szCs w:val="28"/>
              </w:rPr>
              <w:t>Форма организации образовательного процесса</w:t>
            </w:r>
          </w:p>
        </w:tc>
        <w:tc>
          <w:tcPr>
            <w:tcW w:w="1930" w:type="dxa"/>
          </w:tcPr>
          <w:p w:rsidR="00525826" w:rsidRDefault="00525826" w:rsidP="00AC6C9F">
            <w:pPr>
              <w:ind w:right="80"/>
              <w:jc w:val="center"/>
              <w:rPr>
                <w:sz w:val="28"/>
                <w:szCs w:val="28"/>
              </w:rPr>
            </w:pPr>
            <w:r>
              <w:rPr>
                <w:sz w:val="28"/>
                <w:szCs w:val="28"/>
              </w:rPr>
              <w:t>Количество занятий в неделю</w:t>
            </w:r>
          </w:p>
        </w:tc>
        <w:tc>
          <w:tcPr>
            <w:tcW w:w="2722" w:type="dxa"/>
          </w:tcPr>
          <w:p w:rsidR="00525826" w:rsidRDefault="00525826" w:rsidP="00AC6C9F">
            <w:pPr>
              <w:ind w:right="80"/>
              <w:jc w:val="center"/>
              <w:rPr>
                <w:sz w:val="28"/>
                <w:szCs w:val="28"/>
              </w:rPr>
            </w:pPr>
            <w:r>
              <w:rPr>
                <w:sz w:val="28"/>
                <w:szCs w:val="28"/>
              </w:rPr>
              <w:t>Продолжительность занятия</w:t>
            </w:r>
          </w:p>
        </w:tc>
      </w:tr>
      <w:tr w:rsidR="00525826" w:rsidTr="00AC6C9F">
        <w:tc>
          <w:tcPr>
            <w:tcW w:w="2510" w:type="dxa"/>
          </w:tcPr>
          <w:p w:rsidR="00525826" w:rsidRDefault="00525826" w:rsidP="00AC6C9F">
            <w:pPr>
              <w:ind w:right="80"/>
              <w:jc w:val="center"/>
              <w:rPr>
                <w:sz w:val="28"/>
                <w:szCs w:val="28"/>
              </w:rPr>
            </w:pPr>
            <w:r>
              <w:rPr>
                <w:sz w:val="28"/>
                <w:szCs w:val="28"/>
              </w:rPr>
              <w:t xml:space="preserve">Дополнительная </w:t>
            </w:r>
            <w:proofErr w:type="spellStart"/>
            <w:r>
              <w:rPr>
                <w:sz w:val="28"/>
                <w:szCs w:val="28"/>
              </w:rPr>
              <w:t>общеразвивающая</w:t>
            </w:r>
            <w:proofErr w:type="spellEnd"/>
            <w:r>
              <w:rPr>
                <w:sz w:val="28"/>
                <w:szCs w:val="28"/>
              </w:rPr>
              <w:t xml:space="preserve"> программа социально-педагогической  направленности «</w:t>
            </w:r>
            <w:proofErr w:type="spellStart"/>
            <w:r>
              <w:rPr>
                <w:sz w:val="28"/>
                <w:szCs w:val="28"/>
              </w:rPr>
              <w:t>Речевичок</w:t>
            </w:r>
            <w:proofErr w:type="spellEnd"/>
            <w:r>
              <w:rPr>
                <w:sz w:val="28"/>
                <w:szCs w:val="28"/>
              </w:rPr>
              <w:t>»</w:t>
            </w:r>
            <w:r w:rsidRPr="00375DF5">
              <w:rPr>
                <w:sz w:val="28"/>
                <w:szCs w:val="28"/>
              </w:rPr>
              <w:t xml:space="preserve"> </w:t>
            </w:r>
          </w:p>
          <w:p w:rsidR="00525826" w:rsidRDefault="00525826" w:rsidP="00AC6C9F">
            <w:pPr>
              <w:ind w:right="80"/>
              <w:jc w:val="center"/>
              <w:rPr>
                <w:sz w:val="28"/>
                <w:szCs w:val="28"/>
              </w:rPr>
            </w:pPr>
            <w:r>
              <w:rPr>
                <w:sz w:val="28"/>
                <w:szCs w:val="28"/>
              </w:rPr>
              <w:t>(для детей 5-7 лет)</w:t>
            </w:r>
            <w:r>
              <w:rPr>
                <w:rFonts w:eastAsia="Calibri"/>
                <w:sz w:val="28"/>
                <w:szCs w:val="28"/>
                <w:lang w:eastAsia="en-US"/>
              </w:rPr>
              <w:t xml:space="preserve"> </w:t>
            </w:r>
            <w:r>
              <w:rPr>
                <w:sz w:val="28"/>
                <w:szCs w:val="28"/>
              </w:rPr>
              <w:t xml:space="preserve"> </w:t>
            </w:r>
          </w:p>
        </w:tc>
        <w:tc>
          <w:tcPr>
            <w:tcW w:w="2409" w:type="dxa"/>
          </w:tcPr>
          <w:p w:rsidR="00525826" w:rsidRDefault="00525826" w:rsidP="00AC6C9F">
            <w:pPr>
              <w:ind w:right="80"/>
              <w:jc w:val="center"/>
              <w:rPr>
                <w:sz w:val="28"/>
                <w:szCs w:val="28"/>
              </w:rPr>
            </w:pPr>
            <w:r>
              <w:rPr>
                <w:sz w:val="28"/>
                <w:szCs w:val="28"/>
              </w:rPr>
              <w:t>Занятие</w:t>
            </w:r>
          </w:p>
        </w:tc>
        <w:tc>
          <w:tcPr>
            <w:tcW w:w="1930" w:type="dxa"/>
          </w:tcPr>
          <w:p w:rsidR="00525826" w:rsidRDefault="00525826" w:rsidP="00AC6C9F">
            <w:pPr>
              <w:ind w:right="80"/>
              <w:jc w:val="center"/>
              <w:rPr>
                <w:sz w:val="28"/>
                <w:szCs w:val="28"/>
              </w:rPr>
            </w:pPr>
            <w:r>
              <w:rPr>
                <w:sz w:val="28"/>
                <w:szCs w:val="28"/>
              </w:rPr>
              <w:t>2</w:t>
            </w:r>
          </w:p>
        </w:tc>
        <w:tc>
          <w:tcPr>
            <w:tcW w:w="2722" w:type="dxa"/>
          </w:tcPr>
          <w:p w:rsidR="00525826" w:rsidRDefault="00525826" w:rsidP="00AC6C9F">
            <w:pPr>
              <w:ind w:right="80"/>
              <w:jc w:val="center"/>
              <w:rPr>
                <w:sz w:val="28"/>
                <w:szCs w:val="28"/>
              </w:rPr>
            </w:pPr>
            <w:r>
              <w:rPr>
                <w:sz w:val="28"/>
                <w:szCs w:val="28"/>
              </w:rPr>
              <w:t>для детей:</w:t>
            </w:r>
          </w:p>
          <w:p w:rsidR="00525826" w:rsidRDefault="00525826" w:rsidP="00AC6C9F">
            <w:pPr>
              <w:ind w:right="80"/>
              <w:jc w:val="center"/>
              <w:rPr>
                <w:sz w:val="28"/>
                <w:szCs w:val="28"/>
              </w:rPr>
            </w:pPr>
            <w:r>
              <w:rPr>
                <w:sz w:val="28"/>
                <w:szCs w:val="28"/>
              </w:rPr>
              <w:t>5-6 лет - 25 минут 6-7 лет - 30</w:t>
            </w:r>
            <w:r w:rsidRPr="00415DFA">
              <w:rPr>
                <w:sz w:val="28"/>
                <w:szCs w:val="28"/>
              </w:rPr>
              <w:t xml:space="preserve"> минут</w:t>
            </w:r>
          </w:p>
        </w:tc>
      </w:tr>
    </w:tbl>
    <w:p w:rsidR="00525826" w:rsidRDefault="00525826" w:rsidP="00525826">
      <w:pPr>
        <w:jc w:val="both"/>
        <w:rPr>
          <w:sz w:val="28"/>
          <w:szCs w:val="28"/>
        </w:rPr>
      </w:pPr>
    </w:p>
    <w:p w:rsidR="00525826" w:rsidRPr="002311A2" w:rsidRDefault="00525826" w:rsidP="00525826">
      <w:pPr>
        <w:ind w:left="119" w:right="198" w:firstLine="709"/>
        <w:jc w:val="both"/>
        <w:rPr>
          <w:sz w:val="28"/>
          <w:szCs w:val="28"/>
        </w:rPr>
      </w:pPr>
      <w:r w:rsidRPr="002311A2">
        <w:rPr>
          <w:sz w:val="28"/>
          <w:szCs w:val="28"/>
        </w:rPr>
        <w:t xml:space="preserve">Занятия с детьми дошкольного возраста осуществляются во второй половине дня после дневного </w:t>
      </w:r>
      <w:r w:rsidRPr="00F3700F">
        <w:rPr>
          <w:sz w:val="28"/>
          <w:szCs w:val="28"/>
        </w:rPr>
        <w:t>сна</w:t>
      </w:r>
      <w:r w:rsidRPr="00F3700F">
        <w:rPr>
          <w:color w:val="000000" w:themeColor="text1"/>
          <w:sz w:val="28"/>
          <w:szCs w:val="28"/>
        </w:rPr>
        <w:t>, согласно</w:t>
      </w:r>
      <w:r w:rsidRPr="002311A2">
        <w:rPr>
          <w:sz w:val="28"/>
          <w:szCs w:val="28"/>
        </w:rPr>
        <w:t xml:space="preserve"> расписани</w:t>
      </w:r>
      <w:r>
        <w:rPr>
          <w:sz w:val="28"/>
          <w:szCs w:val="28"/>
        </w:rPr>
        <w:t>ю</w:t>
      </w:r>
      <w:r w:rsidRPr="002311A2">
        <w:rPr>
          <w:sz w:val="28"/>
          <w:szCs w:val="28"/>
        </w:rPr>
        <w:t>.</w:t>
      </w:r>
    </w:p>
    <w:p w:rsidR="00525826" w:rsidRDefault="00525826" w:rsidP="00525826">
      <w:pPr>
        <w:ind w:left="3740"/>
        <w:rPr>
          <w:b/>
          <w:bCs/>
          <w:sz w:val="28"/>
          <w:szCs w:val="28"/>
        </w:rPr>
      </w:pPr>
    </w:p>
    <w:p w:rsidR="00525826" w:rsidRDefault="00525826" w:rsidP="00525826">
      <w:pPr>
        <w:jc w:val="center"/>
        <w:rPr>
          <w:b/>
          <w:bCs/>
          <w:sz w:val="28"/>
          <w:szCs w:val="28"/>
        </w:rPr>
      </w:pPr>
      <w:r w:rsidRPr="002311A2">
        <w:rPr>
          <w:b/>
          <w:bCs/>
          <w:sz w:val="28"/>
          <w:szCs w:val="28"/>
        </w:rPr>
        <w:t>Расписание занятий</w:t>
      </w:r>
    </w:p>
    <w:p w:rsidR="00525826" w:rsidRDefault="00525826" w:rsidP="00525826">
      <w:pPr>
        <w:jc w:val="center"/>
        <w:rPr>
          <w:b/>
          <w:bCs/>
          <w:sz w:val="28"/>
          <w:szCs w:val="28"/>
        </w:rPr>
      </w:pPr>
    </w:p>
    <w:tbl>
      <w:tblPr>
        <w:tblStyle w:val="a4"/>
        <w:tblW w:w="9606" w:type="dxa"/>
        <w:tblLayout w:type="fixed"/>
        <w:tblLook w:val="04A0"/>
      </w:tblPr>
      <w:tblGrid>
        <w:gridCol w:w="651"/>
        <w:gridCol w:w="1725"/>
        <w:gridCol w:w="1418"/>
        <w:gridCol w:w="1559"/>
        <w:gridCol w:w="1276"/>
        <w:gridCol w:w="1559"/>
        <w:gridCol w:w="1418"/>
      </w:tblGrid>
      <w:tr w:rsidR="00525826" w:rsidTr="00AC6C9F">
        <w:tc>
          <w:tcPr>
            <w:tcW w:w="651" w:type="dxa"/>
          </w:tcPr>
          <w:p w:rsidR="00525826" w:rsidRDefault="00525826" w:rsidP="00AC6C9F">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1725" w:type="dxa"/>
          </w:tcPr>
          <w:p w:rsidR="00525826" w:rsidRDefault="00525826" w:rsidP="00AC6C9F">
            <w:pPr>
              <w:jc w:val="center"/>
              <w:rPr>
                <w:sz w:val="28"/>
                <w:szCs w:val="28"/>
              </w:rPr>
            </w:pPr>
            <w:r>
              <w:rPr>
                <w:sz w:val="28"/>
                <w:szCs w:val="28"/>
              </w:rPr>
              <w:t>Возрастная группа</w:t>
            </w:r>
          </w:p>
        </w:tc>
        <w:tc>
          <w:tcPr>
            <w:tcW w:w="1418" w:type="dxa"/>
          </w:tcPr>
          <w:p w:rsidR="00525826" w:rsidRDefault="00525826" w:rsidP="00AC6C9F">
            <w:pPr>
              <w:jc w:val="center"/>
              <w:rPr>
                <w:sz w:val="28"/>
                <w:szCs w:val="28"/>
              </w:rPr>
            </w:pPr>
            <w:r>
              <w:rPr>
                <w:sz w:val="28"/>
                <w:szCs w:val="28"/>
              </w:rPr>
              <w:t>Понедельник</w:t>
            </w:r>
          </w:p>
        </w:tc>
        <w:tc>
          <w:tcPr>
            <w:tcW w:w="1559" w:type="dxa"/>
          </w:tcPr>
          <w:p w:rsidR="00525826" w:rsidRDefault="00525826" w:rsidP="00AC6C9F">
            <w:pPr>
              <w:jc w:val="center"/>
              <w:rPr>
                <w:sz w:val="28"/>
                <w:szCs w:val="28"/>
              </w:rPr>
            </w:pPr>
            <w:r>
              <w:rPr>
                <w:sz w:val="28"/>
                <w:szCs w:val="28"/>
              </w:rPr>
              <w:t>Вторник</w:t>
            </w:r>
          </w:p>
        </w:tc>
        <w:tc>
          <w:tcPr>
            <w:tcW w:w="1276" w:type="dxa"/>
          </w:tcPr>
          <w:p w:rsidR="00525826" w:rsidRDefault="00525826" w:rsidP="00AC6C9F">
            <w:pPr>
              <w:jc w:val="center"/>
              <w:rPr>
                <w:sz w:val="28"/>
                <w:szCs w:val="28"/>
              </w:rPr>
            </w:pPr>
            <w:r>
              <w:rPr>
                <w:sz w:val="28"/>
                <w:szCs w:val="28"/>
              </w:rPr>
              <w:t>Среда</w:t>
            </w:r>
          </w:p>
        </w:tc>
        <w:tc>
          <w:tcPr>
            <w:tcW w:w="1559" w:type="dxa"/>
          </w:tcPr>
          <w:p w:rsidR="00525826" w:rsidRDefault="00525826" w:rsidP="00AC6C9F">
            <w:pPr>
              <w:jc w:val="center"/>
              <w:rPr>
                <w:sz w:val="28"/>
                <w:szCs w:val="28"/>
              </w:rPr>
            </w:pPr>
            <w:r>
              <w:rPr>
                <w:sz w:val="28"/>
                <w:szCs w:val="28"/>
              </w:rPr>
              <w:t>Четверг</w:t>
            </w:r>
          </w:p>
        </w:tc>
        <w:tc>
          <w:tcPr>
            <w:tcW w:w="1418" w:type="dxa"/>
          </w:tcPr>
          <w:p w:rsidR="00525826" w:rsidRDefault="00525826" w:rsidP="00AC6C9F">
            <w:pPr>
              <w:jc w:val="center"/>
              <w:rPr>
                <w:sz w:val="28"/>
                <w:szCs w:val="28"/>
              </w:rPr>
            </w:pPr>
            <w:r>
              <w:rPr>
                <w:sz w:val="28"/>
                <w:szCs w:val="28"/>
              </w:rPr>
              <w:t>Пятница</w:t>
            </w:r>
          </w:p>
        </w:tc>
      </w:tr>
      <w:tr w:rsidR="00525826" w:rsidTr="00AC6C9F">
        <w:tc>
          <w:tcPr>
            <w:tcW w:w="651" w:type="dxa"/>
          </w:tcPr>
          <w:p w:rsidR="00525826" w:rsidRPr="0046703E" w:rsidRDefault="00525826" w:rsidP="00AC6C9F">
            <w:pPr>
              <w:jc w:val="center"/>
              <w:rPr>
                <w:sz w:val="28"/>
                <w:szCs w:val="28"/>
              </w:rPr>
            </w:pPr>
            <w:r w:rsidRPr="0046703E">
              <w:rPr>
                <w:sz w:val="28"/>
                <w:szCs w:val="28"/>
              </w:rPr>
              <w:t>1</w:t>
            </w:r>
          </w:p>
        </w:tc>
        <w:tc>
          <w:tcPr>
            <w:tcW w:w="1725" w:type="dxa"/>
          </w:tcPr>
          <w:p w:rsidR="00C36B58" w:rsidRPr="0046703E" w:rsidRDefault="007F141A" w:rsidP="00C36B58">
            <w:pPr>
              <w:jc w:val="center"/>
              <w:rPr>
                <w:sz w:val="28"/>
                <w:szCs w:val="28"/>
              </w:rPr>
            </w:pPr>
            <w:r>
              <w:rPr>
                <w:sz w:val="28"/>
                <w:szCs w:val="28"/>
              </w:rPr>
              <w:t xml:space="preserve">ОРН </w:t>
            </w:r>
            <w:r w:rsidR="00C36B58">
              <w:rPr>
                <w:sz w:val="28"/>
                <w:szCs w:val="28"/>
              </w:rPr>
              <w:t>5-6 лет</w:t>
            </w:r>
          </w:p>
          <w:p w:rsidR="00525826" w:rsidRDefault="00525826" w:rsidP="00AC6C9F">
            <w:pPr>
              <w:jc w:val="center"/>
              <w:rPr>
                <w:sz w:val="28"/>
                <w:szCs w:val="28"/>
              </w:rPr>
            </w:pPr>
          </w:p>
        </w:tc>
        <w:tc>
          <w:tcPr>
            <w:tcW w:w="1418" w:type="dxa"/>
          </w:tcPr>
          <w:p w:rsidR="00525826" w:rsidRDefault="00525826" w:rsidP="00AC6C9F">
            <w:pPr>
              <w:jc w:val="center"/>
              <w:rPr>
                <w:sz w:val="28"/>
                <w:szCs w:val="28"/>
              </w:rPr>
            </w:pPr>
          </w:p>
        </w:tc>
        <w:tc>
          <w:tcPr>
            <w:tcW w:w="1559" w:type="dxa"/>
          </w:tcPr>
          <w:p w:rsidR="00525826" w:rsidRDefault="00C36B58" w:rsidP="00AC6C9F">
            <w:pPr>
              <w:jc w:val="center"/>
              <w:rPr>
                <w:sz w:val="28"/>
                <w:szCs w:val="28"/>
              </w:rPr>
            </w:pPr>
            <w:r>
              <w:rPr>
                <w:sz w:val="28"/>
                <w:szCs w:val="28"/>
              </w:rPr>
              <w:t>17.00-17.</w:t>
            </w:r>
            <w:r w:rsidRPr="004364A1">
              <w:rPr>
                <w:sz w:val="28"/>
                <w:szCs w:val="28"/>
              </w:rPr>
              <w:t>25</w:t>
            </w:r>
          </w:p>
        </w:tc>
        <w:tc>
          <w:tcPr>
            <w:tcW w:w="1276" w:type="dxa"/>
          </w:tcPr>
          <w:p w:rsidR="00525826" w:rsidRDefault="00525826" w:rsidP="00AC6C9F">
            <w:pPr>
              <w:jc w:val="center"/>
              <w:rPr>
                <w:sz w:val="28"/>
                <w:szCs w:val="28"/>
              </w:rPr>
            </w:pPr>
          </w:p>
        </w:tc>
        <w:tc>
          <w:tcPr>
            <w:tcW w:w="1559" w:type="dxa"/>
          </w:tcPr>
          <w:p w:rsidR="00525826" w:rsidRDefault="00C36B58" w:rsidP="00AC6C9F">
            <w:pPr>
              <w:jc w:val="center"/>
              <w:rPr>
                <w:sz w:val="28"/>
                <w:szCs w:val="28"/>
              </w:rPr>
            </w:pPr>
            <w:r>
              <w:rPr>
                <w:sz w:val="28"/>
                <w:szCs w:val="28"/>
              </w:rPr>
              <w:t>17.00-17.</w:t>
            </w:r>
            <w:r w:rsidRPr="004364A1">
              <w:rPr>
                <w:sz w:val="28"/>
                <w:szCs w:val="28"/>
              </w:rPr>
              <w:t>25</w:t>
            </w:r>
          </w:p>
        </w:tc>
        <w:tc>
          <w:tcPr>
            <w:tcW w:w="1418" w:type="dxa"/>
          </w:tcPr>
          <w:p w:rsidR="00525826" w:rsidRDefault="00525826" w:rsidP="00AC6C9F">
            <w:pPr>
              <w:jc w:val="center"/>
              <w:rPr>
                <w:sz w:val="28"/>
                <w:szCs w:val="28"/>
              </w:rPr>
            </w:pPr>
          </w:p>
        </w:tc>
      </w:tr>
      <w:tr w:rsidR="00525826" w:rsidTr="00AC6C9F">
        <w:tc>
          <w:tcPr>
            <w:tcW w:w="651" w:type="dxa"/>
          </w:tcPr>
          <w:p w:rsidR="00525826" w:rsidRDefault="00525826" w:rsidP="00AC6C9F">
            <w:pPr>
              <w:jc w:val="center"/>
              <w:rPr>
                <w:sz w:val="28"/>
                <w:szCs w:val="28"/>
              </w:rPr>
            </w:pPr>
            <w:r>
              <w:rPr>
                <w:sz w:val="28"/>
                <w:szCs w:val="28"/>
              </w:rPr>
              <w:t>2</w:t>
            </w:r>
          </w:p>
        </w:tc>
        <w:tc>
          <w:tcPr>
            <w:tcW w:w="1725" w:type="dxa"/>
          </w:tcPr>
          <w:p w:rsidR="00525826" w:rsidRPr="0046703E" w:rsidRDefault="007F141A" w:rsidP="00C36B58">
            <w:pPr>
              <w:jc w:val="center"/>
              <w:rPr>
                <w:sz w:val="28"/>
                <w:szCs w:val="28"/>
              </w:rPr>
            </w:pPr>
            <w:r>
              <w:rPr>
                <w:sz w:val="28"/>
                <w:szCs w:val="28"/>
              </w:rPr>
              <w:t xml:space="preserve">ОРН </w:t>
            </w:r>
            <w:r w:rsidR="00C36B58">
              <w:rPr>
                <w:sz w:val="28"/>
                <w:szCs w:val="28"/>
              </w:rPr>
              <w:t>6-7 лет</w:t>
            </w:r>
          </w:p>
        </w:tc>
        <w:tc>
          <w:tcPr>
            <w:tcW w:w="1418" w:type="dxa"/>
          </w:tcPr>
          <w:p w:rsidR="00525826" w:rsidRPr="0046703E" w:rsidRDefault="00525826" w:rsidP="00AC6C9F">
            <w:pPr>
              <w:jc w:val="center"/>
              <w:rPr>
                <w:sz w:val="28"/>
                <w:szCs w:val="28"/>
              </w:rPr>
            </w:pPr>
          </w:p>
        </w:tc>
        <w:tc>
          <w:tcPr>
            <w:tcW w:w="1559" w:type="dxa"/>
          </w:tcPr>
          <w:p w:rsidR="00525826" w:rsidRPr="004364A1" w:rsidRDefault="00C36B58" w:rsidP="00AC6C9F">
            <w:pPr>
              <w:jc w:val="center"/>
              <w:rPr>
                <w:sz w:val="28"/>
                <w:szCs w:val="28"/>
              </w:rPr>
            </w:pPr>
            <w:r w:rsidRPr="004364A1">
              <w:rPr>
                <w:sz w:val="28"/>
                <w:szCs w:val="28"/>
              </w:rPr>
              <w:t>17</w:t>
            </w:r>
            <w:r>
              <w:rPr>
                <w:sz w:val="28"/>
                <w:szCs w:val="28"/>
              </w:rPr>
              <w:t>.</w:t>
            </w:r>
            <w:r w:rsidRPr="004364A1">
              <w:rPr>
                <w:sz w:val="28"/>
                <w:szCs w:val="28"/>
              </w:rPr>
              <w:t>35-</w:t>
            </w:r>
            <w:r>
              <w:rPr>
                <w:sz w:val="28"/>
                <w:szCs w:val="28"/>
              </w:rPr>
              <w:t>18.05</w:t>
            </w:r>
          </w:p>
        </w:tc>
        <w:tc>
          <w:tcPr>
            <w:tcW w:w="1276" w:type="dxa"/>
          </w:tcPr>
          <w:p w:rsidR="00525826" w:rsidRDefault="00525826" w:rsidP="00AC6C9F">
            <w:pPr>
              <w:jc w:val="center"/>
              <w:rPr>
                <w:sz w:val="28"/>
                <w:szCs w:val="28"/>
              </w:rPr>
            </w:pPr>
          </w:p>
        </w:tc>
        <w:tc>
          <w:tcPr>
            <w:tcW w:w="1559" w:type="dxa"/>
          </w:tcPr>
          <w:p w:rsidR="00525826" w:rsidRDefault="00C36B58" w:rsidP="00AC6C9F">
            <w:pPr>
              <w:jc w:val="center"/>
              <w:rPr>
                <w:sz w:val="28"/>
                <w:szCs w:val="28"/>
              </w:rPr>
            </w:pPr>
            <w:r w:rsidRPr="004364A1">
              <w:rPr>
                <w:sz w:val="28"/>
                <w:szCs w:val="28"/>
              </w:rPr>
              <w:t>17</w:t>
            </w:r>
            <w:r>
              <w:rPr>
                <w:sz w:val="28"/>
                <w:szCs w:val="28"/>
              </w:rPr>
              <w:t>.</w:t>
            </w:r>
            <w:r w:rsidRPr="004364A1">
              <w:rPr>
                <w:sz w:val="28"/>
                <w:szCs w:val="28"/>
              </w:rPr>
              <w:t>35-</w:t>
            </w:r>
            <w:r>
              <w:rPr>
                <w:sz w:val="28"/>
                <w:szCs w:val="28"/>
              </w:rPr>
              <w:t>18.05</w:t>
            </w:r>
          </w:p>
        </w:tc>
        <w:tc>
          <w:tcPr>
            <w:tcW w:w="1418" w:type="dxa"/>
          </w:tcPr>
          <w:p w:rsidR="00525826" w:rsidRDefault="00525826" w:rsidP="00AC6C9F">
            <w:pPr>
              <w:jc w:val="center"/>
              <w:rPr>
                <w:sz w:val="28"/>
                <w:szCs w:val="28"/>
              </w:rPr>
            </w:pPr>
          </w:p>
        </w:tc>
      </w:tr>
    </w:tbl>
    <w:p w:rsidR="00525826" w:rsidRPr="002311A2" w:rsidRDefault="00525826" w:rsidP="00525826">
      <w:pPr>
        <w:rPr>
          <w:sz w:val="28"/>
          <w:szCs w:val="28"/>
        </w:rPr>
      </w:pPr>
      <w:bookmarkStart w:id="0" w:name="_GoBack"/>
      <w:bookmarkEnd w:id="0"/>
    </w:p>
    <w:p w:rsidR="00525826" w:rsidRPr="00F5504A" w:rsidRDefault="00525826" w:rsidP="00525826">
      <w:pPr>
        <w:ind w:right="198" w:firstLine="709"/>
        <w:jc w:val="both"/>
        <w:rPr>
          <w:sz w:val="28"/>
          <w:szCs w:val="28"/>
          <w:highlight w:val="yellow"/>
        </w:rPr>
      </w:pPr>
      <w:r>
        <w:rPr>
          <w:sz w:val="28"/>
          <w:szCs w:val="28"/>
        </w:rPr>
        <w:t xml:space="preserve">Дополнительная </w:t>
      </w:r>
      <w:proofErr w:type="spellStart"/>
      <w:r>
        <w:rPr>
          <w:sz w:val="28"/>
          <w:szCs w:val="28"/>
        </w:rPr>
        <w:t>общеразвивающая</w:t>
      </w:r>
      <w:proofErr w:type="spellEnd"/>
      <w:r>
        <w:rPr>
          <w:sz w:val="28"/>
          <w:szCs w:val="28"/>
        </w:rPr>
        <w:t xml:space="preserve"> программа социально-педагогической  направленности «</w:t>
      </w:r>
      <w:proofErr w:type="spellStart"/>
      <w:r>
        <w:rPr>
          <w:sz w:val="28"/>
          <w:szCs w:val="28"/>
        </w:rPr>
        <w:t>Речевичок</w:t>
      </w:r>
      <w:proofErr w:type="spellEnd"/>
      <w:r>
        <w:rPr>
          <w:sz w:val="28"/>
          <w:szCs w:val="28"/>
        </w:rPr>
        <w:t>»</w:t>
      </w:r>
      <w:r w:rsidRPr="00375DF5">
        <w:rPr>
          <w:sz w:val="28"/>
          <w:szCs w:val="28"/>
        </w:rPr>
        <w:t xml:space="preserve"> </w:t>
      </w:r>
      <w:r>
        <w:rPr>
          <w:sz w:val="28"/>
          <w:szCs w:val="28"/>
        </w:rPr>
        <w:t>(для детей 5-7 лет)</w:t>
      </w:r>
      <w:r>
        <w:rPr>
          <w:rFonts w:eastAsia="Calibri"/>
          <w:sz w:val="28"/>
          <w:szCs w:val="28"/>
          <w:lang w:eastAsia="en-US"/>
        </w:rPr>
        <w:t xml:space="preserve"> </w:t>
      </w:r>
      <w:r>
        <w:rPr>
          <w:sz w:val="28"/>
          <w:szCs w:val="28"/>
        </w:rPr>
        <w:t xml:space="preserve"> </w:t>
      </w:r>
      <w:r w:rsidRPr="00B92799">
        <w:rPr>
          <w:sz w:val="28"/>
          <w:szCs w:val="28"/>
        </w:rPr>
        <w:t xml:space="preserve">реализуется в МДОАУ № 145  согласно учебному плану, календарному учебному графику и составляет </w:t>
      </w:r>
      <w:r>
        <w:rPr>
          <w:sz w:val="28"/>
          <w:szCs w:val="28"/>
        </w:rPr>
        <w:t>66 академических часов</w:t>
      </w:r>
      <w:r w:rsidRPr="00B92799">
        <w:rPr>
          <w:sz w:val="28"/>
          <w:szCs w:val="28"/>
        </w:rPr>
        <w:t xml:space="preserve">. </w:t>
      </w:r>
    </w:p>
    <w:p w:rsidR="00525826" w:rsidRDefault="00525826" w:rsidP="00525826">
      <w:pPr>
        <w:rPr>
          <w:b/>
          <w:sz w:val="28"/>
          <w:szCs w:val="28"/>
          <w:highlight w:val="yellow"/>
        </w:rPr>
      </w:pPr>
    </w:p>
    <w:p w:rsidR="00525826" w:rsidRPr="00717D6D" w:rsidRDefault="00525826" w:rsidP="00525826">
      <w:pPr>
        <w:jc w:val="center"/>
        <w:rPr>
          <w:b/>
          <w:sz w:val="28"/>
          <w:szCs w:val="28"/>
        </w:rPr>
      </w:pPr>
      <w:r w:rsidRPr="00717D6D">
        <w:rPr>
          <w:b/>
          <w:sz w:val="28"/>
          <w:szCs w:val="28"/>
        </w:rPr>
        <w:t>Периодичность проведения мониторинга освоения Программы</w:t>
      </w:r>
    </w:p>
    <w:p w:rsidR="00525826" w:rsidRPr="00133CEA" w:rsidRDefault="00525826" w:rsidP="00525826">
      <w:pPr>
        <w:pStyle w:val="a3"/>
        <w:widowControl w:val="0"/>
        <w:autoSpaceDE w:val="0"/>
        <w:autoSpaceDN w:val="0"/>
        <w:adjustRightInd w:val="0"/>
        <w:ind w:left="0" w:firstLine="709"/>
        <w:jc w:val="both"/>
        <w:rPr>
          <w:sz w:val="28"/>
          <w:szCs w:val="28"/>
        </w:rPr>
      </w:pPr>
      <w:r w:rsidRPr="00133CEA">
        <w:rPr>
          <w:sz w:val="28"/>
          <w:szCs w:val="28"/>
        </w:rPr>
        <w:t xml:space="preserve">При реализации дополнительной </w:t>
      </w:r>
      <w:proofErr w:type="spellStart"/>
      <w:r w:rsidR="00B50605">
        <w:rPr>
          <w:sz w:val="28"/>
          <w:szCs w:val="28"/>
        </w:rPr>
        <w:t>общеразвивающей</w:t>
      </w:r>
      <w:proofErr w:type="spellEnd"/>
      <w:r w:rsidR="00B50605">
        <w:rPr>
          <w:sz w:val="28"/>
          <w:szCs w:val="28"/>
        </w:rPr>
        <w:t xml:space="preserve"> программы «</w:t>
      </w:r>
      <w:proofErr w:type="spellStart"/>
      <w:r w:rsidR="00B50605">
        <w:rPr>
          <w:sz w:val="28"/>
          <w:szCs w:val="28"/>
        </w:rPr>
        <w:t>Речевичок</w:t>
      </w:r>
      <w:proofErr w:type="spellEnd"/>
      <w:r w:rsidR="00B50605">
        <w:rPr>
          <w:sz w:val="28"/>
          <w:szCs w:val="28"/>
        </w:rPr>
        <w:t>»</w:t>
      </w:r>
      <w:r w:rsidRPr="00133CEA">
        <w:rPr>
          <w:sz w:val="28"/>
          <w:szCs w:val="28"/>
        </w:rPr>
        <w:t xml:space="preserve"> проводится мониторинг индивидуального развития и усвоения программы детьми. Такая оценка проводится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реализации </w:t>
      </w:r>
      <w:r>
        <w:rPr>
          <w:sz w:val="28"/>
          <w:szCs w:val="28"/>
        </w:rPr>
        <w:t>Программы)</w:t>
      </w:r>
      <w:r w:rsidRPr="00133CEA">
        <w:rPr>
          <w:sz w:val="28"/>
          <w:szCs w:val="28"/>
        </w:rPr>
        <w:t>.</w:t>
      </w:r>
    </w:p>
    <w:p w:rsidR="00525826" w:rsidRPr="00133CEA" w:rsidRDefault="00525826" w:rsidP="00525826">
      <w:pPr>
        <w:pStyle w:val="a3"/>
        <w:widowControl w:val="0"/>
        <w:autoSpaceDE w:val="0"/>
        <w:autoSpaceDN w:val="0"/>
        <w:adjustRightInd w:val="0"/>
        <w:ind w:left="0" w:firstLine="709"/>
        <w:jc w:val="both"/>
        <w:rPr>
          <w:sz w:val="28"/>
          <w:szCs w:val="28"/>
        </w:rPr>
      </w:pPr>
      <w:r w:rsidRPr="00133CEA">
        <w:rPr>
          <w:sz w:val="28"/>
          <w:szCs w:val="28"/>
        </w:rPr>
        <w:t xml:space="preserve">   Результаты педагогической диагностики (мониторинга) используются исключительно для решения следующих образовательных задач:</w:t>
      </w:r>
    </w:p>
    <w:p w:rsidR="00525826" w:rsidRPr="00133CEA" w:rsidRDefault="00525826" w:rsidP="00525826">
      <w:pPr>
        <w:pStyle w:val="a3"/>
        <w:widowControl w:val="0"/>
        <w:autoSpaceDE w:val="0"/>
        <w:autoSpaceDN w:val="0"/>
        <w:adjustRightInd w:val="0"/>
        <w:ind w:left="0" w:firstLine="709"/>
        <w:jc w:val="both"/>
        <w:rPr>
          <w:sz w:val="28"/>
          <w:szCs w:val="28"/>
        </w:rPr>
      </w:pPr>
      <w:r w:rsidRPr="00133CEA">
        <w:rPr>
          <w:sz w:val="28"/>
          <w:szCs w:val="28"/>
        </w:rPr>
        <w:t xml:space="preserve">- индивидуализации образования (в том числе поддержки ребенка, построения его образовательной траектории или профессиональной </w:t>
      </w:r>
      <w:r w:rsidRPr="00133CEA">
        <w:rPr>
          <w:sz w:val="28"/>
          <w:szCs w:val="28"/>
        </w:rPr>
        <w:lastRenderedPageBreak/>
        <w:t>коррекции особенностей его развития);</w:t>
      </w:r>
    </w:p>
    <w:p w:rsidR="00525826" w:rsidRPr="00133CEA" w:rsidRDefault="00525826" w:rsidP="00525826">
      <w:pPr>
        <w:pStyle w:val="a3"/>
        <w:widowControl w:val="0"/>
        <w:autoSpaceDE w:val="0"/>
        <w:autoSpaceDN w:val="0"/>
        <w:adjustRightInd w:val="0"/>
        <w:ind w:left="0" w:firstLine="709"/>
        <w:jc w:val="both"/>
        <w:rPr>
          <w:sz w:val="28"/>
          <w:szCs w:val="28"/>
        </w:rPr>
      </w:pPr>
      <w:r w:rsidRPr="00133CEA">
        <w:rPr>
          <w:sz w:val="28"/>
          <w:szCs w:val="28"/>
        </w:rPr>
        <w:t>- оптимизации работы с группой детей.</w:t>
      </w:r>
    </w:p>
    <w:p w:rsidR="00525826" w:rsidRDefault="00525826" w:rsidP="00525826">
      <w:pPr>
        <w:pStyle w:val="a3"/>
        <w:widowControl w:val="0"/>
        <w:autoSpaceDE w:val="0"/>
        <w:autoSpaceDN w:val="0"/>
        <w:adjustRightInd w:val="0"/>
        <w:ind w:left="0" w:firstLine="709"/>
        <w:jc w:val="both"/>
        <w:rPr>
          <w:sz w:val="28"/>
          <w:szCs w:val="28"/>
        </w:rPr>
      </w:pPr>
      <w:r w:rsidRPr="00133CEA">
        <w:rPr>
          <w:sz w:val="28"/>
          <w:szCs w:val="28"/>
        </w:rPr>
        <w:t xml:space="preserve">   Педагогическая диагностика проводится 2 раза в год: в начале и в конце учебного года (</w:t>
      </w:r>
      <w:r>
        <w:rPr>
          <w:sz w:val="28"/>
          <w:szCs w:val="28"/>
        </w:rPr>
        <w:t>сентябрь-</w:t>
      </w:r>
      <w:r w:rsidRPr="00133CEA">
        <w:rPr>
          <w:sz w:val="28"/>
          <w:szCs w:val="28"/>
        </w:rPr>
        <w:t>октябрь, апрель</w:t>
      </w:r>
      <w:r>
        <w:rPr>
          <w:sz w:val="28"/>
          <w:szCs w:val="28"/>
        </w:rPr>
        <w:t>-май</w:t>
      </w:r>
      <w:r w:rsidRPr="00133CEA">
        <w:rPr>
          <w:sz w:val="28"/>
          <w:szCs w:val="28"/>
        </w:rPr>
        <w:t>).</w:t>
      </w:r>
    </w:p>
    <w:p w:rsidR="00B50605" w:rsidRDefault="00B50605" w:rsidP="00525826">
      <w:pPr>
        <w:pStyle w:val="a3"/>
        <w:widowControl w:val="0"/>
        <w:autoSpaceDE w:val="0"/>
        <w:autoSpaceDN w:val="0"/>
        <w:adjustRightInd w:val="0"/>
        <w:ind w:left="0" w:firstLine="709"/>
        <w:jc w:val="both"/>
        <w:rPr>
          <w:sz w:val="28"/>
          <w:szCs w:val="28"/>
        </w:rPr>
      </w:pPr>
    </w:p>
    <w:sectPr w:rsidR="00B50605" w:rsidSect="005548F0">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hybridMultilevel"/>
    <w:tmpl w:val="206E90C6"/>
    <w:lvl w:ilvl="0" w:tplc="822A1158">
      <w:start w:val="29"/>
      <w:numFmt w:val="decimal"/>
      <w:lvlText w:val="%1."/>
      <w:lvlJc w:val="left"/>
    </w:lvl>
    <w:lvl w:ilvl="1" w:tplc="9E2A1BD2">
      <w:start w:val="1"/>
      <w:numFmt w:val="decimal"/>
      <w:lvlText w:val="%2"/>
      <w:lvlJc w:val="left"/>
    </w:lvl>
    <w:lvl w:ilvl="2" w:tplc="920C7CD0">
      <w:numFmt w:val="decimal"/>
      <w:lvlText w:val=""/>
      <w:lvlJc w:val="left"/>
    </w:lvl>
    <w:lvl w:ilvl="3" w:tplc="BE80D484">
      <w:numFmt w:val="decimal"/>
      <w:lvlText w:val=""/>
      <w:lvlJc w:val="left"/>
    </w:lvl>
    <w:lvl w:ilvl="4" w:tplc="7D4EBA96">
      <w:numFmt w:val="decimal"/>
      <w:lvlText w:val=""/>
      <w:lvlJc w:val="left"/>
    </w:lvl>
    <w:lvl w:ilvl="5" w:tplc="87AAED5A">
      <w:numFmt w:val="decimal"/>
      <w:lvlText w:val=""/>
      <w:lvlJc w:val="left"/>
    </w:lvl>
    <w:lvl w:ilvl="6" w:tplc="4E64D0B6">
      <w:numFmt w:val="decimal"/>
      <w:lvlText w:val=""/>
      <w:lvlJc w:val="left"/>
    </w:lvl>
    <w:lvl w:ilvl="7" w:tplc="926CA3E6">
      <w:numFmt w:val="decimal"/>
      <w:lvlText w:val=""/>
      <w:lvlJc w:val="left"/>
    </w:lvl>
    <w:lvl w:ilvl="8" w:tplc="2A4E3F6A">
      <w:numFmt w:val="decimal"/>
      <w:lvlText w:val=""/>
      <w:lvlJc w:val="left"/>
    </w:lvl>
  </w:abstractNum>
  <w:abstractNum w:abstractNumId="1">
    <w:nsid w:val="00006952"/>
    <w:multiLevelType w:val="hybridMultilevel"/>
    <w:tmpl w:val="C2608C48"/>
    <w:lvl w:ilvl="0" w:tplc="3EAE2532">
      <w:start w:val="1"/>
      <w:numFmt w:val="decimal"/>
      <w:lvlText w:val="%1"/>
      <w:lvlJc w:val="left"/>
    </w:lvl>
    <w:lvl w:ilvl="1" w:tplc="49140288">
      <w:start w:val="1"/>
      <w:numFmt w:val="decimal"/>
      <w:lvlText w:val="%2."/>
      <w:lvlJc w:val="left"/>
    </w:lvl>
    <w:lvl w:ilvl="2" w:tplc="8384F292">
      <w:numFmt w:val="decimal"/>
      <w:lvlText w:val=""/>
      <w:lvlJc w:val="left"/>
    </w:lvl>
    <w:lvl w:ilvl="3" w:tplc="8A509AD0">
      <w:numFmt w:val="decimal"/>
      <w:lvlText w:val=""/>
      <w:lvlJc w:val="left"/>
    </w:lvl>
    <w:lvl w:ilvl="4" w:tplc="A1F49864">
      <w:numFmt w:val="decimal"/>
      <w:lvlText w:val=""/>
      <w:lvlJc w:val="left"/>
    </w:lvl>
    <w:lvl w:ilvl="5" w:tplc="9B1CE5F2">
      <w:numFmt w:val="decimal"/>
      <w:lvlText w:val=""/>
      <w:lvlJc w:val="left"/>
    </w:lvl>
    <w:lvl w:ilvl="6" w:tplc="321E03A4">
      <w:numFmt w:val="decimal"/>
      <w:lvlText w:val=""/>
      <w:lvlJc w:val="left"/>
    </w:lvl>
    <w:lvl w:ilvl="7" w:tplc="1C4C0734">
      <w:numFmt w:val="decimal"/>
      <w:lvlText w:val=""/>
      <w:lvlJc w:val="left"/>
    </w:lvl>
    <w:lvl w:ilvl="8" w:tplc="9AE4CD94">
      <w:numFmt w:val="decimal"/>
      <w:lvlText w:val=""/>
      <w:lvlJc w:val="left"/>
    </w:lvl>
  </w:abstractNum>
  <w:abstractNum w:abstractNumId="2">
    <w:nsid w:val="1B8575B4"/>
    <w:multiLevelType w:val="multilevel"/>
    <w:tmpl w:val="72CED6C6"/>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BC27DF"/>
    <w:multiLevelType w:val="hybridMultilevel"/>
    <w:tmpl w:val="A134B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7A0988"/>
    <w:multiLevelType w:val="hybridMultilevel"/>
    <w:tmpl w:val="B59A8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4A259F"/>
    <w:multiLevelType w:val="multilevel"/>
    <w:tmpl w:val="623AC214"/>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E90352C"/>
    <w:multiLevelType w:val="hybridMultilevel"/>
    <w:tmpl w:val="B3F2E46A"/>
    <w:lvl w:ilvl="0" w:tplc="7C72C3F8">
      <w:start w:val="1"/>
      <w:numFmt w:val="bullet"/>
      <w:lvlText w:val=""/>
      <w:lvlJc w:val="left"/>
      <w:pPr>
        <w:ind w:left="1211" w:hanging="360"/>
      </w:pPr>
      <w:rPr>
        <w:rFonts w:ascii="Wingdings" w:hAnsi="Wingdings"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940FB9"/>
    <w:rsid w:val="00000ABC"/>
    <w:rsid w:val="00032A01"/>
    <w:rsid w:val="000636E7"/>
    <w:rsid w:val="00083FBA"/>
    <w:rsid w:val="001129FD"/>
    <w:rsid w:val="002311A2"/>
    <w:rsid w:val="00260F8E"/>
    <w:rsid w:val="00327EE7"/>
    <w:rsid w:val="00332C2C"/>
    <w:rsid w:val="00341450"/>
    <w:rsid w:val="00357E81"/>
    <w:rsid w:val="003D4D6C"/>
    <w:rsid w:val="00432B29"/>
    <w:rsid w:val="00482B95"/>
    <w:rsid w:val="004B21CB"/>
    <w:rsid w:val="00525826"/>
    <w:rsid w:val="00551098"/>
    <w:rsid w:val="005548F0"/>
    <w:rsid w:val="00563F65"/>
    <w:rsid w:val="00597307"/>
    <w:rsid w:val="005C6567"/>
    <w:rsid w:val="005E0D4E"/>
    <w:rsid w:val="0063486E"/>
    <w:rsid w:val="006444D3"/>
    <w:rsid w:val="006C047C"/>
    <w:rsid w:val="00773CBE"/>
    <w:rsid w:val="007E1FF7"/>
    <w:rsid w:val="007E6434"/>
    <w:rsid w:val="007F141A"/>
    <w:rsid w:val="00822E9E"/>
    <w:rsid w:val="008546DA"/>
    <w:rsid w:val="008C1EB4"/>
    <w:rsid w:val="008C7662"/>
    <w:rsid w:val="00903C02"/>
    <w:rsid w:val="00936F2A"/>
    <w:rsid w:val="00940FB9"/>
    <w:rsid w:val="00967E3B"/>
    <w:rsid w:val="00994A1E"/>
    <w:rsid w:val="009B2A03"/>
    <w:rsid w:val="009C11FE"/>
    <w:rsid w:val="00AC1077"/>
    <w:rsid w:val="00B50605"/>
    <w:rsid w:val="00B937F3"/>
    <w:rsid w:val="00B948E1"/>
    <w:rsid w:val="00BE45E2"/>
    <w:rsid w:val="00C36B58"/>
    <w:rsid w:val="00CF082F"/>
    <w:rsid w:val="00D643FE"/>
    <w:rsid w:val="00E54074"/>
    <w:rsid w:val="00F0586E"/>
    <w:rsid w:val="00F342A8"/>
    <w:rsid w:val="00F624A9"/>
    <w:rsid w:val="00FC6083"/>
    <w:rsid w:val="00FD588C"/>
    <w:rsid w:val="00FE5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FB9"/>
    <w:pPr>
      <w:spacing w:after="0" w:line="240" w:lineRule="auto"/>
    </w:pPr>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FB9"/>
    <w:pPr>
      <w:ind w:left="708"/>
    </w:pPr>
  </w:style>
  <w:style w:type="table" w:styleId="a4">
    <w:name w:val="Table Grid"/>
    <w:basedOn w:val="a1"/>
    <w:uiPriority w:val="59"/>
    <w:rsid w:val="004B2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uiPriority w:val="99"/>
    <w:semiHidden/>
    <w:unhideWhenUsed/>
    <w:rsid w:val="004B21CB"/>
    <w:pPr>
      <w:spacing w:after="120" w:line="480" w:lineRule="auto"/>
      <w:ind w:left="-15" w:right="-15" w:firstLine="558"/>
      <w:jc w:val="both"/>
    </w:pPr>
    <w:rPr>
      <w:color w:val="000000"/>
      <w:sz w:val="24"/>
    </w:rPr>
  </w:style>
  <w:style w:type="character" w:customStyle="1" w:styleId="20">
    <w:name w:val="Основной текст 2 Знак"/>
    <w:basedOn w:val="a0"/>
    <w:link w:val="2"/>
    <w:uiPriority w:val="99"/>
    <w:semiHidden/>
    <w:rsid w:val="004B21CB"/>
    <w:rPr>
      <w:rFonts w:ascii="Times New Roman" w:eastAsia="Times New Roman" w:hAnsi="Times New Roman" w:cs="Times New Roman"/>
      <w:color w:val="000000"/>
      <w:sz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1634</Words>
  <Characters>9319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Лариса Цейхнер</cp:lastModifiedBy>
  <cp:revision>15</cp:revision>
  <cp:lastPrinted>2023-10-20T08:06:00Z</cp:lastPrinted>
  <dcterms:created xsi:type="dcterms:W3CDTF">2001-12-31T19:59:00Z</dcterms:created>
  <dcterms:modified xsi:type="dcterms:W3CDTF">2023-11-24T07:04:00Z</dcterms:modified>
</cp:coreProperties>
</file>