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7C2" w:rsidRDefault="001F59A3" w:rsidP="00717D6D">
      <w:pPr>
        <w:ind w:left="3361"/>
        <w:jc w:val="both"/>
        <w:rPr>
          <w:sz w:val="20"/>
          <w:szCs w:val="20"/>
        </w:rPr>
      </w:pPr>
      <w:r>
        <w:rPr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7.85pt;margin-top:.3pt;width:600pt;height:840.75pt;z-index:251660288">
            <v:imagedata r:id="rId5" o:title=""/>
            <w10:wrap type="square"/>
          </v:shape>
          <o:OLEObject Type="Embed" ProgID="Acrobat.Document.DC" ShapeID="_x0000_s1026" DrawAspect="Content" ObjectID="_1762325744" r:id="rId6"/>
        </w:pict>
      </w:r>
      <w:r w:rsidR="00D507C2">
        <w:rPr>
          <w:b/>
          <w:bCs/>
          <w:sz w:val="28"/>
          <w:szCs w:val="28"/>
        </w:rPr>
        <w:t>Пояснительная записка</w:t>
      </w:r>
    </w:p>
    <w:p w:rsidR="00375DF5" w:rsidRDefault="00F54593" w:rsidP="00717D6D">
      <w:pPr>
        <w:ind w:firstLine="709"/>
        <w:jc w:val="both"/>
        <w:rPr>
          <w:sz w:val="28"/>
          <w:szCs w:val="28"/>
        </w:rPr>
      </w:pPr>
      <w:r w:rsidRPr="00F54593">
        <w:rPr>
          <w:bCs/>
          <w:sz w:val="28"/>
          <w:szCs w:val="24"/>
        </w:rPr>
        <w:lastRenderedPageBreak/>
        <w:t xml:space="preserve">Дополнительная </w:t>
      </w:r>
      <w:proofErr w:type="spellStart"/>
      <w:r w:rsidRPr="00F54593">
        <w:rPr>
          <w:bCs/>
          <w:spacing w:val="-1"/>
          <w:sz w:val="28"/>
          <w:szCs w:val="24"/>
        </w:rPr>
        <w:t>общеразвивающая</w:t>
      </w:r>
      <w:proofErr w:type="spellEnd"/>
      <w:r w:rsidRPr="00F54593">
        <w:rPr>
          <w:bCs/>
          <w:spacing w:val="-1"/>
          <w:sz w:val="28"/>
          <w:szCs w:val="24"/>
        </w:rPr>
        <w:t xml:space="preserve"> </w:t>
      </w:r>
      <w:r w:rsidRPr="00F54593">
        <w:rPr>
          <w:bCs/>
          <w:sz w:val="28"/>
          <w:szCs w:val="24"/>
        </w:rPr>
        <w:t>программа</w:t>
      </w:r>
      <w:r w:rsidRPr="00F54593">
        <w:rPr>
          <w:sz w:val="28"/>
          <w:szCs w:val="24"/>
        </w:rPr>
        <w:t xml:space="preserve"> </w:t>
      </w:r>
      <w:r w:rsidRPr="00F54593">
        <w:rPr>
          <w:bCs/>
          <w:sz w:val="28"/>
          <w:szCs w:val="24"/>
        </w:rPr>
        <w:t xml:space="preserve">художественно-эстетической направленности «Музыкальный каблучок» </w:t>
      </w:r>
      <w:r>
        <w:rPr>
          <w:sz w:val="28"/>
          <w:szCs w:val="28"/>
        </w:rPr>
        <w:t>(для детей 5</w:t>
      </w:r>
      <w:r w:rsidR="00375DF5">
        <w:rPr>
          <w:sz w:val="28"/>
          <w:szCs w:val="28"/>
        </w:rPr>
        <w:t>-7 лет)</w:t>
      </w:r>
      <w:r w:rsidR="00375DF5">
        <w:rPr>
          <w:rFonts w:eastAsia="Calibri"/>
          <w:sz w:val="28"/>
          <w:szCs w:val="28"/>
          <w:lang w:eastAsia="en-US"/>
        </w:rPr>
        <w:t xml:space="preserve"> </w:t>
      </w:r>
      <w:r w:rsidR="00375DF5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6F7498">
        <w:rPr>
          <w:spacing w:val="-1"/>
          <w:sz w:val="28"/>
          <w:szCs w:val="28"/>
        </w:rPr>
        <w:t>оставлена</w:t>
      </w:r>
      <w:r>
        <w:rPr>
          <w:spacing w:val="-1"/>
          <w:sz w:val="28"/>
          <w:szCs w:val="28"/>
        </w:rPr>
        <w:t xml:space="preserve"> </w:t>
      </w:r>
      <w:r w:rsidRPr="006F7498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6F7498">
        <w:rPr>
          <w:sz w:val="28"/>
          <w:szCs w:val="28"/>
        </w:rPr>
        <w:t>разработана</w:t>
      </w:r>
      <w:r>
        <w:rPr>
          <w:sz w:val="28"/>
          <w:szCs w:val="28"/>
        </w:rPr>
        <w:t xml:space="preserve"> </w:t>
      </w:r>
      <w:r w:rsidRPr="006F7498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6F7498">
        <w:rPr>
          <w:spacing w:val="-1"/>
          <w:sz w:val="28"/>
          <w:szCs w:val="28"/>
        </w:rPr>
        <w:t>основе</w:t>
      </w:r>
      <w:r>
        <w:rPr>
          <w:spacing w:val="-1"/>
          <w:sz w:val="28"/>
          <w:szCs w:val="28"/>
        </w:rPr>
        <w:t xml:space="preserve"> </w:t>
      </w:r>
      <w:r w:rsidRPr="006F7498">
        <w:rPr>
          <w:sz w:val="28"/>
          <w:szCs w:val="28"/>
        </w:rPr>
        <w:t>программ</w:t>
      </w:r>
      <w:r>
        <w:rPr>
          <w:sz w:val="28"/>
          <w:szCs w:val="28"/>
        </w:rPr>
        <w:t xml:space="preserve"> </w:t>
      </w:r>
      <w:r w:rsidRPr="006F7498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6F7498">
        <w:rPr>
          <w:sz w:val="28"/>
          <w:szCs w:val="28"/>
        </w:rPr>
        <w:t>технологий:</w:t>
      </w:r>
      <w:r>
        <w:rPr>
          <w:sz w:val="28"/>
          <w:szCs w:val="28"/>
        </w:rPr>
        <w:t xml:space="preserve"> </w:t>
      </w:r>
      <w:r w:rsidRPr="00942B93">
        <w:rPr>
          <w:sz w:val="28"/>
          <w:szCs w:val="28"/>
        </w:rPr>
        <w:t xml:space="preserve">Слуцкая С.Л. </w:t>
      </w:r>
      <w:r>
        <w:rPr>
          <w:sz w:val="28"/>
          <w:szCs w:val="28"/>
        </w:rPr>
        <w:t>«</w:t>
      </w:r>
      <w:r w:rsidRPr="00942B93">
        <w:rPr>
          <w:sz w:val="28"/>
          <w:szCs w:val="28"/>
        </w:rPr>
        <w:t>Танцевальная мозаика. Хореография в детском саду</w:t>
      </w:r>
      <w:r>
        <w:rPr>
          <w:sz w:val="28"/>
          <w:szCs w:val="28"/>
        </w:rPr>
        <w:t xml:space="preserve">»; </w:t>
      </w:r>
      <w:r w:rsidRPr="00E80605">
        <w:rPr>
          <w:sz w:val="28"/>
          <w:szCs w:val="28"/>
        </w:rPr>
        <w:t xml:space="preserve">Буренина А.И. </w:t>
      </w:r>
      <w:r>
        <w:rPr>
          <w:sz w:val="28"/>
          <w:szCs w:val="28"/>
        </w:rPr>
        <w:t>«</w:t>
      </w:r>
      <w:r w:rsidRPr="00E80605">
        <w:rPr>
          <w:sz w:val="28"/>
          <w:szCs w:val="28"/>
        </w:rPr>
        <w:t xml:space="preserve">Ритмическая мозаика. </w:t>
      </w:r>
      <w:proofErr w:type="gramStart"/>
      <w:r w:rsidRPr="00E80605">
        <w:rPr>
          <w:sz w:val="28"/>
          <w:szCs w:val="28"/>
        </w:rPr>
        <w:t xml:space="preserve">Программа по ритмической пластике для детей дошкольного и младшего </w:t>
      </w:r>
      <w:r>
        <w:rPr>
          <w:sz w:val="28"/>
          <w:szCs w:val="28"/>
        </w:rPr>
        <w:t xml:space="preserve">школьного возраста»;  </w:t>
      </w:r>
      <w:r w:rsidRPr="00D67281">
        <w:rPr>
          <w:spacing w:val="-1"/>
          <w:sz w:val="28"/>
          <w:szCs w:val="28"/>
        </w:rPr>
        <w:t>Михайлова М.А., Воронина Н.В. «Танцы, игры, упражнения для красивого движения»</w:t>
      </w:r>
      <w:r>
        <w:rPr>
          <w:spacing w:val="-1"/>
          <w:sz w:val="28"/>
          <w:szCs w:val="28"/>
        </w:rPr>
        <w:t xml:space="preserve">; </w:t>
      </w:r>
      <w:r w:rsidRPr="006F7498">
        <w:rPr>
          <w:sz w:val="28"/>
          <w:szCs w:val="28"/>
        </w:rPr>
        <w:t>Суворова</w:t>
      </w:r>
      <w:r>
        <w:rPr>
          <w:sz w:val="28"/>
          <w:szCs w:val="28"/>
        </w:rPr>
        <w:t xml:space="preserve"> </w:t>
      </w:r>
      <w:r w:rsidRPr="006F7498">
        <w:rPr>
          <w:spacing w:val="-2"/>
          <w:sz w:val="28"/>
          <w:szCs w:val="28"/>
        </w:rPr>
        <w:t>Т.И.</w:t>
      </w:r>
      <w:r>
        <w:rPr>
          <w:spacing w:val="-2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«</w:t>
      </w:r>
      <w:r w:rsidRPr="006F7498">
        <w:rPr>
          <w:spacing w:val="-1"/>
          <w:sz w:val="28"/>
          <w:szCs w:val="28"/>
        </w:rPr>
        <w:t>Танцевальная</w:t>
      </w:r>
      <w:r>
        <w:rPr>
          <w:spacing w:val="-1"/>
          <w:sz w:val="28"/>
          <w:szCs w:val="28"/>
        </w:rPr>
        <w:t xml:space="preserve"> </w:t>
      </w:r>
      <w:r w:rsidRPr="006F7498">
        <w:rPr>
          <w:sz w:val="28"/>
          <w:szCs w:val="28"/>
        </w:rPr>
        <w:t>ритмика</w:t>
      </w:r>
      <w:r>
        <w:rPr>
          <w:sz w:val="28"/>
          <w:szCs w:val="28"/>
        </w:rPr>
        <w:t xml:space="preserve"> </w:t>
      </w:r>
      <w:r w:rsidRPr="006F7498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6F7498">
        <w:rPr>
          <w:spacing w:val="-1"/>
          <w:sz w:val="28"/>
          <w:szCs w:val="28"/>
        </w:rPr>
        <w:t>детей</w:t>
      </w:r>
      <w:r>
        <w:rPr>
          <w:spacing w:val="-1"/>
          <w:sz w:val="28"/>
          <w:szCs w:val="28"/>
        </w:rPr>
        <w:t xml:space="preserve">»; </w:t>
      </w:r>
      <w:proofErr w:type="spellStart"/>
      <w:r>
        <w:rPr>
          <w:spacing w:val="-1"/>
          <w:sz w:val="28"/>
          <w:szCs w:val="28"/>
        </w:rPr>
        <w:t>Бриске</w:t>
      </w:r>
      <w:proofErr w:type="spellEnd"/>
      <w:r>
        <w:rPr>
          <w:spacing w:val="-1"/>
          <w:sz w:val="28"/>
          <w:szCs w:val="28"/>
        </w:rPr>
        <w:t xml:space="preserve"> И.Э. «Мир танца для детей»; </w:t>
      </w:r>
      <w:proofErr w:type="spellStart"/>
      <w:r w:rsidRPr="006F7498">
        <w:rPr>
          <w:spacing w:val="-1"/>
          <w:sz w:val="28"/>
          <w:szCs w:val="28"/>
        </w:rPr>
        <w:t>Бекина</w:t>
      </w:r>
      <w:proofErr w:type="spellEnd"/>
      <w:r>
        <w:rPr>
          <w:spacing w:val="-1"/>
          <w:sz w:val="28"/>
          <w:szCs w:val="28"/>
        </w:rPr>
        <w:t xml:space="preserve"> </w:t>
      </w:r>
      <w:r w:rsidRPr="006F7498">
        <w:rPr>
          <w:spacing w:val="-1"/>
          <w:sz w:val="28"/>
          <w:szCs w:val="28"/>
        </w:rPr>
        <w:t>С.И.</w:t>
      </w:r>
      <w:r>
        <w:rPr>
          <w:spacing w:val="-1"/>
          <w:sz w:val="28"/>
          <w:szCs w:val="28"/>
        </w:rPr>
        <w:t xml:space="preserve"> «</w:t>
      </w:r>
      <w:r w:rsidRPr="006F7498">
        <w:rPr>
          <w:sz w:val="28"/>
          <w:szCs w:val="28"/>
        </w:rPr>
        <w:t>Музыка</w:t>
      </w:r>
      <w:r>
        <w:rPr>
          <w:sz w:val="28"/>
          <w:szCs w:val="28"/>
        </w:rPr>
        <w:t xml:space="preserve"> </w:t>
      </w:r>
      <w:r w:rsidRPr="006F7498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6F7498">
        <w:rPr>
          <w:sz w:val="28"/>
          <w:szCs w:val="28"/>
        </w:rPr>
        <w:t>движения</w:t>
      </w:r>
      <w:r>
        <w:rPr>
          <w:sz w:val="28"/>
          <w:szCs w:val="28"/>
        </w:rPr>
        <w:t>»</w:t>
      </w:r>
      <w:r>
        <w:rPr>
          <w:spacing w:val="-1"/>
          <w:sz w:val="28"/>
          <w:szCs w:val="28"/>
        </w:rPr>
        <w:t>;</w:t>
      </w:r>
      <w:r>
        <w:rPr>
          <w:sz w:val="28"/>
          <w:szCs w:val="28"/>
        </w:rPr>
        <w:t xml:space="preserve"> Ткаченко А.Ф. «Детский танец»; </w:t>
      </w:r>
      <w:proofErr w:type="spellStart"/>
      <w:r>
        <w:rPr>
          <w:sz w:val="28"/>
          <w:szCs w:val="28"/>
        </w:rPr>
        <w:t>Лифиц</w:t>
      </w:r>
      <w:proofErr w:type="spellEnd"/>
      <w:r>
        <w:rPr>
          <w:sz w:val="28"/>
          <w:szCs w:val="28"/>
        </w:rPr>
        <w:t xml:space="preserve"> И.В. «Ритмика».</w:t>
      </w:r>
      <w:proofErr w:type="gramEnd"/>
      <w:r w:rsidR="009844D8" w:rsidRPr="009844D8">
        <w:rPr>
          <w:sz w:val="28"/>
          <w:szCs w:val="28"/>
        </w:rPr>
        <w:t xml:space="preserve"> </w:t>
      </w:r>
      <w:r w:rsidR="009844D8">
        <w:rPr>
          <w:sz w:val="28"/>
          <w:szCs w:val="28"/>
        </w:rPr>
        <w:t xml:space="preserve">Программа </w:t>
      </w:r>
      <w:r w:rsidR="009844D8" w:rsidRPr="006F7498">
        <w:rPr>
          <w:spacing w:val="-1"/>
          <w:sz w:val="28"/>
          <w:szCs w:val="28"/>
        </w:rPr>
        <w:t>направлена</w:t>
      </w:r>
      <w:r w:rsidR="009844D8">
        <w:rPr>
          <w:spacing w:val="-1"/>
          <w:sz w:val="28"/>
          <w:szCs w:val="28"/>
        </w:rPr>
        <w:t xml:space="preserve"> </w:t>
      </w:r>
      <w:r w:rsidR="009844D8" w:rsidRPr="006F7498">
        <w:rPr>
          <w:sz w:val="28"/>
          <w:szCs w:val="28"/>
        </w:rPr>
        <w:t>на</w:t>
      </w:r>
      <w:r w:rsidR="009844D8">
        <w:rPr>
          <w:sz w:val="28"/>
          <w:szCs w:val="28"/>
        </w:rPr>
        <w:t xml:space="preserve"> </w:t>
      </w:r>
      <w:r w:rsidR="009844D8" w:rsidRPr="006F7498">
        <w:rPr>
          <w:sz w:val="28"/>
          <w:szCs w:val="28"/>
        </w:rPr>
        <w:t>развитие</w:t>
      </w:r>
      <w:r w:rsidR="009844D8">
        <w:rPr>
          <w:sz w:val="28"/>
          <w:szCs w:val="28"/>
        </w:rPr>
        <w:t xml:space="preserve"> </w:t>
      </w:r>
      <w:r w:rsidR="009844D8" w:rsidRPr="006F7498">
        <w:rPr>
          <w:sz w:val="28"/>
          <w:szCs w:val="28"/>
        </w:rPr>
        <w:t>у</w:t>
      </w:r>
      <w:r w:rsidR="009844D8">
        <w:rPr>
          <w:sz w:val="28"/>
          <w:szCs w:val="28"/>
        </w:rPr>
        <w:t xml:space="preserve"> дошкольников образно-</w:t>
      </w:r>
      <w:r w:rsidR="009844D8" w:rsidRPr="006F7498">
        <w:rPr>
          <w:sz w:val="28"/>
          <w:szCs w:val="28"/>
        </w:rPr>
        <w:t>пластического</w:t>
      </w:r>
      <w:r w:rsidR="009844D8">
        <w:rPr>
          <w:sz w:val="28"/>
          <w:szCs w:val="28"/>
        </w:rPr>
        <w:t xml:space="preserve"> творчества, </w:t>
      </w:r>
      <w:r w:rsidR="009844D8" w:rsidRPr="006F7498">
        <w:rPr>
          <w:sz w:val="28"/>
          <w:szCs w:val="28"/>
        </w:rPr>
        <w:t>где</w:t>
      </w:r>
      <w:r w:rsidR="009844D8">
        <w:rPr>
          <w:sz w:val="28"/>
          <w:szCs w:val="28"/>
        </w:rPr>
        <w:t xml:space="preserve"> </w:t>
      </w:r>
      <w:r w:rsidR="009844D8" w:rsidRPr="006F7498">
        <w:rPr>
          <w:sz w:val="28"/>
          <w:szCs w:val="28"/>
        </w:rPr>
        <w:t>выразительность</w:t>
      </w:r>
      <w:r w:rsidR="009844D8">
        <w:rPr>
          <w:sz w:val="28"/>
          <w:szCs w:val="28"/>
        </w:rPr>
        <w:t xml:space="preserve"> </w:t>
      </w:r>
      <w:r w:rsidR="009844D8" w:rsidRPr="006F7498">
        <w:rPr>
          <w:sz w:val="28"/>
          <w:szCs w:val="28"/>
        </w:rPr>
        <w:t>движений</w:t>
      </w:r>
      <w:r w:rsidR="009844D8">
        <w:rPr>
          <w:sz w:val="28"/>
          <w:szCs w:val="28"/>
        </w:rPr>
        <w:t xml:space="preserve"> </w:t>
      </w:r>
      <w:r w:rsidR="009844D8" w:rsidRPr="006F7498">
        <w:rPr>
          <w:sz w:val="28"/>
          <w:szCs w:val="28"/>
        </w:rPr>
        <w:t>и</w:t>
      </w:r>
      <w:r w:rsidR="009844D8">
        <w:rPr>
          <w:sz w:val="28"/>
          <w:szCs w:val="28"/>
        </w:rPr>
        <w:t xml:space="preserve"> </w:t>
      </w:r>
      <w:r w:rsidR="009844D8" w:rsidRPr="006F7498">
        <w:rPr>
          <w:spacing w:val="-1"/>
          <w:sz w:val="28"/>
          <w:szCs w:val="28"/>
        </w:rPr>
        <w:t>пластика</w:t>
      </w:r>
      <w:r w:rsidR="009844D8">
        <w:rPr>
          <w:spacing w:val="-1"/>
          <w:sz w:val="28"/>
          <w:szCs w:val="28"/>
        </w:rPr>
        <w:t xml:space="preserve"> </w:t>
      </w:r>
      <w:r w:rsidR="009844D8" w:rsidRPr="006F7498">
        <w:rPr>
          <w:spacing w:val="-1"/>
          <w:sz w:val="28"/>
          <w:szCs w:val="28"/>
        </w:rPr>
        <w:t>человеческого</w:t>
      </w:r>
      <w:r w:rsidR="009844D8">
        <w:rPr>
          <w:spacing w:val="-1"/>
          <w:sz w:val="28"/>
          <w:szCs w:val="28"/>
        </w:rPr>
        <w:t xml:space="preserve"> </w:t>
      </w:r>
      <w:r w:rsidR="009844D8" w:rsidRPr="006F7498">
        <w:rPr>
          <w:spacing w:val="-1"/>
          <w:sz w:val="28"/>
          <w:szCs w:val="28"/>
        </w:rPr>
        <w:t>тела</w:t>
      </w:r>
      <w:r w:rsidR="009844D8">
        <w:rPr>
          <w:spacing w:val="-1"/>
          <w:sz w:val="28"/>
          <w:szCs w:val="28"/>
        </w:rPr>
        <w:t xml:space="preserve"> </w:t>
      </w:r>
      <w:r w:rsidR="009844D8" w:rsidRPr="006F7498">
        <w:rPr>
          <w:spacing w:val="-1"/>
          <w:sz w:val="28"/>
          <w:szCs w:val="28"/>
        </w:rPr>
        <w:t>являются</w:t>
      </w:r>
      <w:r w:rsidR="009844D8">
        <w:rPr>
          <w:spacing w:val="-1"/>
          <w:sz w:val="28"/>
          <w:szCs w:val="28"/>
        </w:rPr>
        <w:t xml:space="preserve"> </w:t>
      </w:r>
      <w:r w:rsidR="009844D8" w:rsidRPr="006F7498">
        <w:rPr>
          <w:sz w:val="28"/>
          <w:szCs w:val="28"/>
        </w:rPr>
        <w:t>главным</w:t>
      </w:r>
      <w:r w:rsidR="009844D8">
        <w:rPr>
          <w:sz w:val="28"/>
          <w:szCs w:val="28"/>
        </w:rPr>
        <w:t xml:space="preserve"> </w:t>
      </w:r>
      <w:r w:rsidR="009844D8" w:rsidRPr="006F7498">
        <w:rPr>
          <w:spacing w:val="-1"/>
          <w:sz w:val="28"/>
          <w:szCs w:val="28"/>
        </w:rPr>
        <w:t>средством</w:t>
      </w:r>
      <w:r w:rsidR="009844D8">
        <w:rPr>
          <w:spacing w:val="-1"/>
          <w:sz w:val="28"/>
          <w:szCs w:val="28"/>
        </w:rPr>
        <w:t xml:space="preserve"> </w:t>
      </w:r>
      <w:r w:rsidR="009844D8" w:rsidRPr="006F7498">
        <w:rPr>
          <w:sz w:val="28"/>
          <w:szCs w:val="28"/>
        </w:rPr>
        <w:t>воплощения</w:t>
      </w:r>
      <w:r w:rsidR="009844D8">
        <w:rPr>
          <w:sz w:val="28"/>
          <w:szCs w:val="28"/>
        </w:rPr>
        <w:t xml:space="preserve"> </w:t>
      </w:r>
      <w:r w:rsidR="009844D8" w:rsidRPr="006F7498">
        <w:rPr>
          <w:sz w:val="28"/>
          <w:szCs w:val="28"/>
        </w:rPr>
        <w:t>образного</w:t>
      </w:r>
      <w:r w:rsidR="009844D8">
        <w:rPr>
          <w:sz w:val="28"/>
          <w:szCs w:val="28"/>
        </w:rPr>
        <w:t xml:space="preserve"> </w:t>
      </w:r>
      <w:r w:rsidR="009844D8" w:rsidRPr="006F7498">
        <w:rPr>
          <w:sz w:val="28"/>
          <w:szCs w:val="28"/>
        </w:rPr>
        <w:t>содержания.</w:t>
      </w:r>
    </w:p>
    <w:p w:rsidR="00D507C2" w:rsidRDefault="00D507C2" w:rsidP="00717D6D">
      <w:pPr>
        <w:ind w:firstLine="709"/>
        <w:jc w:val="both"/>
        <w:rPr>
          <w:sz w:val="28"/>
          <w:szCs w:val="28"/>
        </w:rPr>
      </w:pPr>
      <w:r w:rsidRPr="00210374">
        <w:rPr>
          <w:sz w:val="28"/>
          <w:szCs w:val="28"/>
        </w:rPr>
        <w:t xml:space="preserve">Учебный план по реализации  </w:t>
      </w:r>
      <w:r w:rsidRPr="00210374">
        <w:rPr>
          <w:rFonts w:eastAsia="Calibri"/>
          <w:sz w:val="28"/>
          <w:szCs w:val="28"/>
          <w:lang w:eastAsia="en-US"/>
        </w:rPr>
        <w:t xml:space="preserve">дополнительной </w:t>
      </w:r>
      <w:proofErr w:type="spellStart"/>
      <w:r w:rsidRPr="00210374">
        <w:rPr>
          <w:rFonts w:eastAsia="Calibri"/>
          <w:sz w:val="28"/>
          <w:szCs w:val="28"/>
          <w:lang w:eastAsia="en-US"/>
        </w:rPr>
        <w:t>общеразвивающей</w:t>
      </w:r>
      <w:proofErr w:type="spellEnd"/>
      <w:r w:rsidRPr="00210374">
        <w:rPr>
          <w:rFonts w:eastAsia="Calibri"/>
          <w:sz w:val="28"/>
          <w:szCs w:val="28"/>
          <w:lang w:eastAsia="en-US"/>
        </w:rPr>
        <w:t xml:space="preserve"> программы</w:t>
      </w:r>
      <w:r>
        <w:rPr>
          <w:rFonts w:eastAsia="Calibri"/>
          <w:sz w:val="28"/>
          <w:szCs w:val="28"/>
          <w:lang w:eastAsia="en-US"/>
        </w:rPr>
        <w:t xml:space="preserve"> </w:t>
      </w:r>
      <w:r w:rsidR="00F54593" w:rsidRPr="00F54593">
        <w:rPr>
          <w:bCs/>
          <w:sz w:val="28"/>
          <w:szCs w:val="24"/>
        </w:rPr>
        <w:t>художественно-эстетической направ</w:t>
      </w:r>
      <w:r w:rsidR="00F54593">
        <w:rPr>
          <w:bCs/>
          <w:sz w:val="28"/>
          <w:szCs w:val="24"/>
        </w:rPr>
        <w:t>ленности «Музыкальный каблучок»</w:t>
      </w:r>
      <w:r w:rsidR="00F54593" w:rsidRPr="00210374">
        <w:rPr>
          <w:sz w:val="28"/>
          <w:szCs w:val="28"/>
        </w:rPr>
        <w:t xml:space="preserve"> </w:t>
      </w:r>
      <w:r w:rsidRPr="00210374">
        <w:rPr>
          <w:sz w:val="28"/>
          <w:szCs w:val="28"/>
        </w:rPr>
        <w:t>является локальным нормативным документом, регламентирующи</w:t>
      </w:r>
      <w:r>
        <w:rPr>
          <w:sz w:val="28"/>
          <w:szCs w:val="28"/>
        </w:rPr>
        <w:t>м</w:t>
      </w:r>
      <w:r w:rsidRPr="00210374">
        <w:rPr>
          <w:sz w:val="28"/>
          <w:szCs w:val="28"/>
        </w:rPr>
        <w:t xml:space="preserve"> общие требования к организации учебного процесса </w:t>
      </w:r>
      <w:r>
        <w:rPr>
          <w:sz w:val="28"/>
          <w:szCs w:val="28"/>
        </w:rPr>
        <w:t>МДОАУ № 145</w:t>
      </w:r>
      <w:r w:rsidRPr="00210374">
        <w:rPr>
          <w:sz w:val="28"/>
          <w:szCs w:val="28"/>
        </w:rPr>
        <w:t>, разработан в соответствии с нормативными документами:</w:t>
      </w:r>
    </w:p>
    <w:p w:rsidR="00D507C2" w:rsidRDefault="00D507C2" w:rsidP="00717D6D">
      <w:pPr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>
        <w:rPr>
          <w:sz w:val="28"/>
          <w:szCs w:val="28"/>
        </w:rPr>
        <w:t xml:space="preserve">Федеральным законом «Об образовании в РФ» от 29.12.2012 г. № 273-ФЗ; </w:t>
      </w:r>
    </w:p>
    <w:p w:rsidR="00D507C2" w:rsidRDefault="00D507C2" w:rsidP="00717D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B0ED9">
        <w:rPr>
          <w:color w:val="000000"/>
          <w:sz w:val="28"/>
          <w:szCs w:val="28"/>
        </w:rPr>
        <w:t>Постановление</w:t>
      </w:r>
      <w:r>
        <w:rPr>
          <w:color w:val="000000"/>
          <w:sz w:val="28"/>
          <w:szCs w:val="28"/>
        </w:rPr>
        <w:t>м</w:t>
      </w:r>
      <w:r w:rsidRPr="000B0ED9">
        <w:rPr>
          <w:color w:val="000000"/>
          <w:sz w:val="28"/>
          <w:szCs w:val="28"/>
        </w:rPr>
        <w:t xml:space="preserve"> Главного государственного санитарно</w:t>
      </w:r>
      <w:r>
        <w:rPr>
          <w:color w:val="000000"/>
          <w:sz w:val="28"/>
          <w:szCs w:val="28"/>
        </w:rPr>
        <w:t xml:space="preserve">го врача РФ  </w:t>
      </w:r>
      <w:r w:rsidRPr="00B04425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28.09</w:t>
      </w:r>
      <w:r w:rsidRPr="00B04425">
        <w:rPr>
          <w:color w:val="000000"/>
          <w:sz w:val="28"/>
          <w:szCs w:val="28"/>
        </w:rPr>
        <w:t>.2020</w:t>
      </w:r>
      <w:r>
        <w:rPr>
          <w:color w:val="000000"/>
          <w:sz w:val="28"/>
          <w:szCs w:val="28"/>
        </w:rPr>
        <w:t xml:space="preserve"> г.</w:t>
      </w:r>
      <w:r w:rsidRPr="00B04425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28 «</w:t>
      </w:r>
      <w:r w:rsidRPr="00E404B6">
        <w:rPr>
          <w:sz w:val="28"/>
          <w:szCs w:val="28"/>
        </w:rPr>
        <w:t>Об утверждении  санитарных правил СП 2.4.3648-20 «Санитарно-эпидемиологические требования к организациям воспитания и обучения, отдыха и оздоровления детей</w:t>
      </w:r>
      <w:r>
        <w:rPr>
          <w:sz w:val="28"/>
          <w:szCs w:val="28"/>
        </w:rPr>
        <w:t xml:space="preserve"> и молодежи»</w:t>
      </w:r>
      <w:r w:rsidRPr="00E404B6">
        <w:rPr>
          <w:sz w:val="28"/>
          <w:szCs w:val="28"/>
        </w:rPr>
        <w:t>;</w:t>
      </w:r>
      <w:r w:rsidRPr="00BF5A39">
        <w:rPr>
          <w:color w:val="000000"/>
          <w:sz w:val="28"/>
          <w:szCs w:val="28"/>
        </w:rPr>
        <w:t xml:space="preserve"> </w:t>
      </w:r>
    </w:p>
    <w:p w:rsidR="00D507C2" w:rsidRDefault="00D507C2" w:rsidP="00717D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51206C">
        <w:rPr>
          <w:color w:val="000000"/>
          <w:sz w:val="28"/>
          <w:szCs w:val="28"/>
        </w:rPr>
        <w:t>Постановлением Главного государственн</w:t>
      </w:r>
      <w:r>
        <w:rPr>
          <w:color w:val="000000"/>
          <w:sz w:val="28"/>
          <w:szCs w:val="28"/>
        </w:rPr>
        <w:t>ого санитарного врача РФ</w:t>
      </w:r>
      <w:r w:rsidRPr="0051206C">
        <w:rPr>
          <w:color w:val="000000"/>
          <w:sz w:val="28"/>
          <w:szCs w:val="28"/>
        </w:rPr>
        <w:t xml:space="preserve"> от 28.01.2021 г. № 2 «</w:t>
      </w:r>
      <w:r w:rsidRPr="0051206C">
        <w:rPr>
          <w:sz w:val="28"/>
          <w:szCs w:val="28"/>
        </w:rPr>
        <w:t>Об</w:t>
      </w:r>
      <w:r w:rsidRPr="0051206C">
        <w:rPr>
          <w:color w:val="000000"/>
          <w:sz w:val="28"/>
          <w:szCs w:val="28"/>
        </w:rPr>
        <w:t xml:space="preserve">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 среды обитания»;</w:t>
      </w:r>
    </w:p>
    <w:p w:rsidR="00375DF5" w:rsidRDefault="00D507C2" w:rsidP="00717D6D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50908">
        <w:rPr>
          <w:color w:val="000000"/>
          <w:sz w:val="28"/>
          <w:szCs w:val="28"/>
        </w:rPr>
        <w:t>Приказ</w:t>
      </w:r>
      <w:r>
        <w:rPr>
          <w:color w:val="000000"/>
          <w:sz w:val="28"/>
          <w:szCs w:val="28"/>
        </w:rPr>
        <w:t>ом</w:t>
      </w:r>
      <w:r w:rsidRPr="00050908">
        <w:rPr>
          <w:color w:val="000000"/>
          <w:sz w:val="28"/>
          <w:szCs w:val="28"/>
        </w:rPr>
        <w:t xml:space="preserve"> Министерства просвещения РФ </w:t>
      </w:r>
      <w:r w:rsidRPr="0051206C"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9</w:t>
      </w:r>
      <w:r w:rsidRPr="0051206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ноября</w:t>
      </w:r>
      <w:r w:rsidRPr="0051206C">
        <w:rPr>
          <w:color w:val="000000"/>
          <w:sz w:val="28"/>
          <w:szCs w:val="28"/>
        </w:rPr>
        <w:t xml:space="preserve"> 20</w:t>
      </w:r>
      <w:r>
        <w:rPr>
          <w:color w:val="000000"/>
          <w:sz w:val="28"/>
          <w:szCs w:val="28"/>
        </w:rPr>
        <w:t>18</w:t>
      </w:r>
      <w:r w:rsidRPr="0051206C">
        <w:rPr>
          <w:color w:val="000000"/>
          <w:sz w:val="28"/>
          <w:szCs w:val="28"/>
        </w:rPr>
        <w:t> г. № </w:t>
      </w:r>
      <w:r>
        <w:rPr>
          <w:color w:val="000000"/>
          <w:sz w:val="28"/>
          <w:szCs w:val="28"/>
        </w:rPr>
        <w:t>196</w:t>
      </w:r>
      <w:r w:rsidRPr="00050908">
        <w:rPr>
          <w:color w:val="000000"/>
          <w:sz w:val="28"/>
          <w:szCs w:val="28"/>
        </w:rPr>
        <w:t xml:space="preserve"> «Об утверждении Порядка организации и осуществления образовательной деятельности по </w:t>
      </w:r>
      <w:r>
        <w:rPr>
          <w:color w:val="000000"/>
          <w:sz w:val="28"/>
          <w:szCs w:val="28"/>
        </w:rPr>
        <w:t>дополнительным</w:t>
      </w:r>
      <w:r w:rsidRPr="0005090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общеобразовательным программам</w:t>
      </w:r>
      <w:r w:rsidRPr="00050908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.</w:t>
      </w:r>
    </w:p>
    <w:p w:rsidR="00375DF5" w:rsidRPr="00375DF5" w:rsidRDefault="00375DF5" w:rsidP="00717D6D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Учебный план </w:t>
      </w:r>
      <w:r w:rsidRPr="00210374">
        <w:rPr>
          <w:sz w:val="28"/>
          <w:szCs w:val="28"/>
        </w:rPr>
        <w:t>учитывает в полном объеме возрастные</w:t>
      </w:r>
      <w:r>
        <w:rPr>
          <w:sz w:val="28"/>
          <w:szCs w:val="28"/>
        </w:rPr>
        <w:t>,</w:t>
      </w:r>
      <w:r w:rsidRPr="00210374">
        <w:rPr>
          <w:sz w:val="28"/>
          <w:szCs w:val="28"/>
        </w:rPr>
        <w:t xml:space="preserve"> психо</w:t>
      </w:r>
      <w:r>
        <w:rPr>
          <w:sz w:val="28"/>
          <w:szCs w:val="28"/>
        </w:rPr>
        <w:t xml:space="preserve">логические, </w:t>
      </w:r>
      <w:r w:rsidRPr="00210374">
        <w:rPr>
          <w:sz w:val="28"/>
          <w:szCs w:val="28"/>
        </w:rPr>
        <w:t>физические особенности воспитанников и отвечает требованиям охраны и жизни и здоровья.</w:t>
      </w:r>
    </w:p>
    <w:p w:rsidR="00D507C2" w:rsidRDefault="00D507C2" w:rsidP="00717D6D">
      <w:pPr>
        <w:jc w:val="both"/>
        <w:rPr>
          <w:color w:val="000000"/>
          <w:sz w:val="28"/>
          <w:szCs w:val="28"/>
        </w:rPr>
      </w:pPr>
    </w:p>
    <w:p w:rsidR="00045841" w:rsidRPr="00792384" w:rsidRDefault="00045841" w:rsidP="00792384">
      <w:pPr>
        <w:jc w:val="center"/>
        <w:rPr>
          <w:b/>
          <w:sz w:val="28"/>
          <w:szCs w:val="40"/>
        </w:rPr>
      </w:pPr>
      <w:r w:rsidRPr="002311A2">
        <w:rPr>
          <w:b/>
          <w:bCs/>
          <w:sz w:val="28"/>
          <w:szCs w:val="28"/>
        </w:rPr>
        <w:t xml:space="preserve">Учебно-методическое обеспечение </w:t>
      </w:r>
      <w:r>
        <w:rPr>
          <w:b/>
          <w:bCs/>
          <w:sz w:val="28"/>
          <w:szCs w:val="28"/>
        </w:rPr>
        <w:t xml:space="preserve">реализации </w:t>
      </w:r>
      <w:r w:rsidRPr="00045841">
        <w:rPr>
          <w:b/>
          <w:sz w:val="28"/>
          <w:szCs w:val="40"/>
        </w:rPr>
        <w:t xml:space="preserve">дополнительной общеразвивающей программы </w:t>
      </w:r>
      <w:r w:rsidR="00BE0285" w:rsidRPr="00BE0285">
        <w:rPr>
          <w:b/>
          <w:bCs/>
          <w:sz w:val="28"/>
          <w:szCs w:val="24"/>
        </w:rPr>
        <w:t>художественно-эстетической направленности «Музыкальный каблучок»</w:t>
      </w:r>
    </w:p>
    <w:p w:rsidR="00D5726A" w:rsidRPr="00C704EB" w:rsidRDefault="00D5726A" w:rsidP="00D5726A">
      <w:pPr>
        <w:tabs>
          <w:tab w:val="left" w:pos="3402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1. </w:t>
      </w:r>
      <w:r w:rsidRPr="00E80605">
        <w:rPr>
          <w:bCs/>
          <w:color w:val="000000"/>
          <w:sz w:val="28"/>
          <w:szCs w:val="28"/>
        </w:rPr>
        <w:t>Буренина А.И. Ритмическая мозаика. Программа по ритмической пластике для детей дошкольного и младшего школьного возраста. - СПб, 2000.</w:t>
      </w:r>
    </w:p>
    <w:p w:rsidR="00D5726A" w:rsidRPr="00C704EB" w:rsidRDefault="00D5726A" w:rsidP="00D5726A">
      <w:pPr>
        <w:tabs>
          <w:tab w:val="left" w:pos="3402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C704EB">
        <w:rPr>
          <w:bCs/>
          <w:color w:val="000000"/>
          <w:sz w:val="28"/>
          <w:szCs w:val="28"/>
        </w:rPr>
        <w:t>2.</w:t>
      </w:r>
      <w:r>
        <w:rPr>
          <w:bCs/>
          <w:color w:val="000000"/>
          <w:sz w:val="28"/>
          <w:szCs w:val="28"/>
        </w:rPr>
        <w:t xml:space="preserve"> </w:t>
      </w:r>
      <w:r w:rsidRPr="00C704EB">
        <w:rPr>
          <w:bCs/>
          <w:color w:val="000000"/>
          <w:sz w:val="28"/>
          <w:szCs w:val="28"/>
        </w:rPr>
        <w:t>Суворова Т.И. Танцевальная р</w:t>
      </w:r>
      <w:r>
        <w:rPr>
          <w:bCs/>
          <w:color w:val="000000"/>
          <w:sz w:val="28"/>
          <w:szCs w:val="28"/>
        </w:rPr>
        <w:t>итмика для детей: Учеб. Пособие</w:t>
      </w:r>
      <w:r w:rsidRPr="00C704EB">
        <w:rPr>
          <w:bCs/>
          <w:color w:val="000000"/>
          <w:sz w:val="28"/>
          <w:szCs w:val="28"/>
        </w:rPr>
        <w:t>.</w:t>
      </w:r>
    </w:p>
    <w:p w:rsidR="00D5726A" w:rsidRDefault="00D5726A" w:rsidP="00D5726A">
      <w:pPr>
        <w:tabs>
          <w:tab w:val="left" w:pos="3402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 w:rsidRPr="00C704EB">
        <w:rPr>
          <w:bCs/>
          <w:color w:val="000000"/>
          <w:sz w:val="28"/>
          <w:szCs w:val="28"/>
        </w:rPr>
        <w:t xml:space="preserve">3. </w:t>
      </w:r>
      <w:proofErr w:type="spellStart"/>
      <w:r w:rsidRPr="00C704EB">
        <w:rPr>
          <w:bCs/>
          <w:color w:val="000000"/>
          <w:sz w:val="28"/>
          <w:szCs w:val="28"/>
        </w:rPr>
        <w:t>Бекин</w:t>
      </w:r>
      <w:r>
        <w:rPr>
          <w:bCs/>
          <w:color w:val="000000"/>
          <w:sz w:val="28"/>
          <w:szCs w:val="28"/>
        </w:rPr>
        <w:t>а</w:t>
      </w:r>
      <w:proofErr w:type="spellEnd"/>
      <w:r w:rsidRPr="00C704EB">
        <w:rPr>
          <w:bCs/>
          <w:color w:val="000000"/>
          <w:sz w:val="28"/>
          <w:szCs w:val="28"/>
        </w:rPr>
        <w:t xml:space="preserve"> С</w:t>
      </w:r>
      <w:r>
        <w:rPr>
          <w:bCs/>
          <w:color w:val="000000"/>
          <w:sz w:val="28"/>
          <w:szCs w:val="28"/>
        </w:rPr>
        <w:t>.И. Музыка и движения. Просвещение.</w:t>
      </w:r>
    </w:p>
    <w:p w:rsidR="00D5726A" w:rsidRDefault="00D5726A" w:rsidP="00D5726A">
      <w:pPr>
        <w:tabs>
          <w:tab w:val="left" w:pos="3402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4. </w:t>
      </w:r>
      <w:r w:rsidRPr="00C704EB">
        <w:rPr>
          <w:sz w:val="28"/>
          <w:szCs w:val="28"/>
        </w:rPr>
        <w:t xml:space="preserve"> </w:t>
      </w:r>
      <w:proofErr w:type="spellStart"/>
      <w:r w:rsidRPr="00C704EB">
        <w:rPr>
          <w:sz w:val="28"/>
          <w:szCs w:val="28"/>
        </w:rPr>
        <w:t>Вераксы</w:t>
      </w:r>
      <w:proofErr w:type="spellEnd"/>
      <w:r>
        <w:rPr>
          <w:sz w:val="28"/>
          <w:szCs w:val="28"/>
        </w:rPr>
        <w:t xml:space="preserve"> Н.Е.</w:t>
      </w:r>
      <w:r w:rsidRPr="00C704EB">
        <w:rPr>
          <w:sz w:val="28"/>
          <w:szCs w:val="28"/>
        </w:rPr>
        <w:t>, Комаровой</w:t>
      </w:r>
      <w:r w:rsidRPr="000868BB">
        <w:rPr>
          <w:sz w:val="28"/>
          <w:szCs w:val="28"/>
        </w:rPr>
        <w:t xml:space="preserve"> </w:t>
      </w:r>
      <w:r w:rsidRPr="00C704EB">
        <w:rPr>
          <w:sz w:val="28"/>
          <w:szCs w:val="28"/>
        </w:rPr>
        <w:t>Т.С., Васильевой</w:t>
      </w:r>
      <w:r w:rsidRPr="000868BB">
        <w:rPr>
          <w:sz w:val="28"/>
          <w:szCs w:val="28"/>
        </w:rPr>
        <w:t xml:space="preserve"> </w:t>
      </w:r>
      <w:r w:rsidRPr="00C704EB">
        <w:rPr>
          <w:sz w:val="28"/>
          <w:szCs w:val="28"/>
        </w:rPr>
        <w:t>М.А.</w:t>
      </w:r>
      <w:r>
        <w:rPr>
          <w:sz w:val="28"/>
          <w:szCs w:val="28"/>
        </w:rPr>
        <w:t xml:space="preserve"> «От рождения до школы».</w:t>
      </w:r>
    </w:p>
    <w:p w:rsidR="00D5726A" w:rsidRDefault="00D5726A" w:rsidP="00D5726A">
      <w:pPr>
        <w:tabs>
          <w:tab w:val="left" w:pos="3402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5. Михайлова М.А., </w:t>
      </w:r>
      <w:r w:rsidRPr="001A27C2">
        <w:rPr>
          <w:bCs/>
          <w:color w:val="000000"/>
          <w:sz w:val="28"/>
          <w:szCs w:val="28"/>
        </w:rPr>
        <w:t>Воронин</w:t>
      </w:r>
      <w:r>
        <w:rPr>
          <w:bCs/>
          <w:color w:val="000000"/>
          <w:sz w:val="28"/>
          <w:szCs w:val="28"/>
        </w:rPr>
        <w:t xml:space="preserve">а </w:t>
      </w:r>
      <w:r w:rsidRPr="001A27C2">
        <w:rPr>
          <w:bCs/>
          <w:color w:val="000000"/>
          <w:sz w:val="28"/>
          <w:szCs w:val="28"/>
        </w:rPr>
        <w:t xml:space="preserve">Н.В. </w:t>
      </w:r>
      <w:r>
        <w:rPr>
          <w:bCs/>
          <w:color w:val="000000"/>
          <w:sz w:val="28"/>
          <w:szCs w:val="28"/>
        </w:rPr>
        <w:t xml:space="preserve">«Танцы, игры, упражнения для красивого движения» </w:t>
      </w:r>
      <w:r w:rsidRPr="001A27C2">
        <w:rPr>
          <w:bCs/>
          <w:color w:val="000000"/>
          <w:sz w:val="28"/>
          <w:szCs w:val="28"/>
        </w:rPr>
        <w:t>- Ярославль «Академия холдинг»</w:t>
      </w:r>
      <w:r>
        <w:rPr>
          <w:bCs/>
          <w:color w:val="000000"/>
          <w:sz w:val="28"/>
          <w:szCs w:val="28"/>
        </w:rPr>
        <w:t>, 2001.</w:t>
      </w:r>
    </w:p>
    <w:p w:rsidR="00D5726A" w:rsidRDefault="00D5726A" w:rsidP="00D5726A">
      <w:pPr>
        <w:tabs>
          <w:tab w:val="left" w:pos="3402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lastRenderedPageBreak/>
        <w:t>6. Шереметьева Н.М. Музыкальные игры и пляски в детском саду. СПб</w:t>
      </w:r>
      <w:proofErr w:type="gramStart"/>
      <w:r>
        <w:rPr>
          <w:bCs/>
          <w:color w:val="000000"/>
          <w:sz w:val="28"/>
          <w:szCs w:val="28"/>
        </w:rPr>
        <w:t xml:space="preserve">.: </w:t>
      </w:r>
      <w:proofErr w:type="gramEnd"/>
      <w:r>
        <w:rPr>
          <w:bCs/>
          <w:color w:val="000000"/>
          <w:sz w:val="28"/>
          <w:szCs w:val="28"/>
        </w:rPr>
        <w:t>Просвещение.</w:t>
      </w:r>
    </w:p>
    <w:p w:rsidR="00D5726A" w:rsidRDefault="00D5726A" w:rsidP="00D5726A">
      <w:pPr>
        <w:tabs>
          <w:tab w:val="left" w:pos="3402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7. В. </w:t>
      </w:r>
      <w:proofErr w:type="spellStart"/>
      <w:r>
        <w:rPr>
          <w:bCs/>
          <w:color w:val="000000"/>
          <w:sz w:val="28"/>
          <w:szCs w:val="28"/>
        </w:rPr>
        <w:t>Кукловская</w:t>
      </w:r>
      <w:proofErr w:type="spellEnd"/>
      <w:r>
        <w:rPr>
          <w:bCs/>
          <w:color w:val="000000"/>
          <w:sz w:val="28"/>
          <w:szCs w:val="28"/>
        </w:rPr>
        <w:t xml:space="preserve"> Музыкально-</w:t>
      </w:r>
      <w:proofErr w:type="gramStart"/>
      <w:r>
        <w:rPr>
          <w:bCs/>
          <w:color w:val="000000"/>
          <w:sz w:val="28"/>
          <w:szCs w:val="28"/>
        </w:rPr>
        <w:t>ритмические движения</w:t>
      </w:r>
      <w:proofErr w:type="gramEnd"/>
      <w:r>
        <w:rPr>
          <w:bCs/>
          <w:color w:val="000000"/>
          <w:sz w:val="28"/>
          <w:szCs w:val="28"/>
        </w:rPr>
        <w:t xml:space="preserve"> в детском саду.</w:t>
      </w:r>
    </w:p>
    <w:p w:rsidR="00D5726A" w:rsidRDefault="00D5726A" w:rsidP="00D5726A">
      <w:pPr>
        <w:tabs>
          <w:tab w:val="left" w:pos="3402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8. </w:t>
      </w:r>
      <w:proofErr w:type="spellStart"/>
      <w:r>
        <w:rPr>
          <w:bCs/>
          <w:color w:val="000000"/>
          <w:sz w:val="28"/>
          <w:szCs w:val="28"/>
        </w:rPr>
        <w:t>Луговская</w:t>
      </w:r>
      <w:proofErr w:type="spellEnd"/>
      <w:r>
        <w:rPr>
          <w:bCs/>
          <w:color w:val="000000"/>
          <w:sz w:val="28"/>
          <w:szCs w:val="28"/>
        </w:rPr>
        <w:t xml:space="preserve"> А., </w:t>
      </w:r>
      <w:proofErr w:type="gramStart"/>
      <w:r>
        <w:rPr>
          <w:bCs/>
          <w:color w:val="000000"/>
          <w:sz w:val="28"/>
          <w:szCs w:val="28"/>
        </w:rPr>
        <w:t>Ритмические упражнения</w:t>
      </w:r>
      <w:proofErr w:type="gramEnd"/>
      <w:r>
        <w:rPr>
          <w:bCs/>
          <w:color w:val="000000"/>
          <w:sz w:val="28"/>
          <w:szCs w:val="28"/>
        </w:rPr>
        <w:t>, игры и пляски для детей дошкольного возраста, М.: «Советский композитор».</w:t>
      </w:r>
    </w:p>
    <w:p w:rsidR="00D5726A" w:rsidRDefault="00D5726A" w:rsidP="00D5726A">
      <w:pPr>
        <w:tabs>
          <w:tab w:val="left" w:pos="3402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9. Руднева С., Фиш Э., Ритмика. Музыкальное движение. М.: Просвещение</w:t>
      </w:r>
    </w:p>
    <w:p w:rsidR="00D5726A" w:rsidRDefault="00D5726A" w:rsidP="00D5726A">
      <w:pPr>
        <w:tabs>
          <w:tab w:val="left" w:pos="3402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10. </w:t>
      </w:r>
      <w:proofErr w:type="spellStart"/>
      <w:r w:rsidRPr="00763AE1">
        <w:rPr>
          <w:bCs/>
          <w:color w:val="000000"/>
          <w:sz w:val="28"/>
          <w:szCs w:val="28"/>
        </w:rPr>
        <w:t>Фирилева</w:t>
      </w:r>
      <w:proofErr w:type="spellEnd"/>
      <w:r w:rsidRPr="00763AE1">
        <w:rPr>
          <w:bCs/>
          <w:color w:val="000000"/>
          <w:sz w:val="28"/>
          <w:szCs w:val="28"/>
        </w:rPr>
        <w:t xml:space="preserve"> Ж.Е., Сайкина Е.Г. «</w:t>
      </w:r>
      <w:proofErr w:type="spellStart"/>
      <w:r w:rsidRPr="00763AE1">
        <w:rPr>
          <w:bCs/>
          <w:color w:val="000000"/>
          <w:sz w:val="28"/>
          <w:szCs w:val="28"/>
        </w:rPr>
        <w:t>Са-Фи-Дансе</w:t>
      </w:r>
      <w:proofErr w:type="spellEnd"/>
      <w:r w:rsidRPr="00763AE1">
        <w:rPr>
          <w:bCs/>
          <w:color w:val="000000"/>
          <w:sz w:val="28"/>
          <w:szCs w:val="28"/>
        </w:rPr>
        <w:t>» - танцевально-игровая гимнастика для детей. – СПб</w:t>
      </w:r>
      <w:proofErr w:type="gramStart"/>
      <w:r w:rsidRPr="00763AE1">
        <w:rPr>
          <w:bCs/>
          <w:color w:val="000000"/>
          <w:sz w:val="28"/>
          <w:szCs w:val="28"/>
        </w:rPr>
        <w:t xml:space="preserve">.: </w:t>
      </w:r>
      <w:proofErr w:type="gramEnd"/>
      <w:r w:rsidRPr="00763AE1">
        <w:rPr>
          <w:bCs/>
          <w:color w:val="000000"/>
          <w:sz w:val="28"/>
          <w:szCs w:val="28"/>
        </w:rPr>
        <w:t>Детство-пресс, 2006.</w:t>
      </w:r>
    </w:p>
    <w:p w:rsidR="00D5726A" w:rsidRDefault="00D5726A" w:rsidP="00D5726A">
      <w:pPr>
        <w:tabs>
          <w:tab w:val="left" w:pos="3402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11. Слуцкая</w:t>
      </w:r>
      <w:r w:rsidRPr="001D6C63">
        <w:rPr>
          <w:bCs/>
          <w:color w:val="000000"/>
          <w:sz w:val="28"/>
          <w:szCs w:val="28"/>
        </w:rPr>
        <w:t xml:space="preserve"> С.Л. Танцевальная мозаика. Хореография в детском саду</w:t>
      </w:r>
      <w:r>
        <w:rPr>
          <w:bCs/>
          <w:color w:val="000000"/>
          <w:sz w:val="28"/>
          <w:szCs w:val="28"/>
        </w:rPr>
        <w:t xml:space="preserve"> </w:t>
      </w:r>
      <w:r w:rsidRPr="001D6C63">
        <w:rPr>
          <w:bCs/>
          <w:color w:val="000000"/>
          <w:sz w:val="28"/>
          <w:szCs w:val="28"/>
        </w:rPr>
        <w:t>– М.: ЛИНКА – ПРЕСС, 2006.</w:t>
      </w:r>
    </w:p>
    <w:p w:rsidR="00D5726A" w:rsidRDefault="00D5726A" w:rsidP="00D5726A">
      <w:pPr>
        <w:tabs>
          <w:tab w:val="left" w:pos="3402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12. Зарецкая Н., </w:t>
      </w:r>
      <w:proofErr w:type="spellStart"/>
      <w:r>
        <w:rPr>
          <w:bCs/>
          <w:color w:val="000000"/>
          <w:sz w:val="28"/>
          <w:szCs w:val="28"/>
        </w:rPr>
        <w:t>Роот</w:t>
      </w:r>
      <w:proofErr w:type="spellEnd"/>
      <w:r>
        <w:rPr>
          <w:bCs/>
          <w:color w:val="000000"/>
          <w:sz w:val="28"/>
          <w:szCs w:val="28"/>
        </w:rPr>
        <w:t xml:space="preserve"> З.</w:t>
      </w:r>
      <w:r w:rsidRPr="00F338FC">
        <w:rPr>
          <w:bCs/>
          <w:color w:val="000000"/>
          <w:sz w:val="28"/>
          <w:szCs w:val="28"/>
        </w:rPr>
        <w:t xml:space="preserve"> Танцы в детском саду. – М.: Айрис-пресс, 2006</w:t>
      </w:r>
      <w:r>
        <w:rPr>
          <w:bCs/>
          <w:color w:val="000000"/>
          <w:sz w:val="28"/>
          <w:szCs w:val="28"/>
        </w:rPr>
        <w:t>.</w:t>
      </w:r>
    </w:p>
    <w:p w:rsidR="00D5726A" w:rsidRDefault="00D5726A" w:rsidP="00D5726A">
      <w:pPr>
        <w:tabs>
          <w:tab w:val="left" w:pos="3402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13. Барышникова</w:t>
      </w:r>
      <w:r w:rsidRPr="00756AB6">
        <w:rPr>
          <w:bCs/>
          <w:color w:val="000000"/>
          <w:sz w:val="28"/>
          <w:szCs w:val="28"/>
        </w:rPr>
        <w:t xml:space="preserve"> Т. Азбука хорео</w:t>
      </w:r>
      <w:r>
        <w:rPr>
          <w:bCs/>
          <w:color w:val="000000"/>
          <w:sz w:val="28"/>
          <w:szCs w:val="28"/>
        </w:rPr>
        <w:t>графии – М.: Айрис Пресс, 2000.</w:t>
      </w:r>
    </w:p>
    <w:p w:rsidR="00F75791" w:rsidRPr="00D5726A" w:rsidRDefault="00D5726A" w:rsidP="00D5726A">
      <w:pPr>
        <w:tabs>
          <w:tab w:val="left" w:pos="3402"/>
        </w:tabs>
        <w:autoSpaceDE w:val="0"/>
        <w:autoSpaceDN w:val="0"/>
        <w:adjustRightInd w:val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14. </w:t>
      </w:r>
      <w:proofErr w:type="spellStart"/>
      <w:r>
        <w:rPr>
          <w:bCs/>
          <w:color w:val="000000"/>
          <w:sz w:val="28"/>
          <w:szCs w:val="28"/>
        </w:rPr>
        <w:t>Шарова</w:t>
      </w:r>
      <w:proofErr w:type="spellEnd"/>
      <w:r w:rsidRPr="005075F3">
        <w:rPr>
          <w:bCs/>
          <w:color w:val="000000"/>
          <w:sz w:val="28"/>
          <w:szCs w:val="28"/>
        </w:rPr>
        <w:t xml:space="preserve"> Н. И. Детск</w:t>
      </w:r>
      <w:r>
        <w:rPr>
          <w:bCs/>
          <w:color w:val="000000"/>
          <w:sz w:val="28"/>
          <w:szCs w:val="28"/>
        </w:rPr>
        <w:t xml:space="preserve">ий танец - Санкт-Петербург; Москва; </w:t>
      </w:r>
      <w:r w:rsidRPr="005075F3">
        <w:rPr>
          <w:bCs/>
          <w:color w:val="000000"/>
          <w:sz w:val="28"/>
          <w:szCs w:val="28"/>
        </w:rPr>
        <w:t xml:space="preserve">Краснодар: Лань: Планета музыки, 2011. </w:t>
      </w:r>
    </w:p>
    <w:p w:rsidR="00F5504A" w:rsidRDefault="00D5726A" w:rsidP="00717D6D">
      <w:pPr>
        <w:ind w:left="119" w:right="198" w:firstLine="709"/>
        <w:jc w:val="both"/>
        <w:rPr>
          <w:sz w:val="28"/>
          <w:szCs w:val="28"/>
        </w:rPr>
      </w:pPr>
      <w:r w:rsidRPr="00F54593">
        <w:rPr>
          <w:bCs/>
          <w:sz w:val="28"/>
          <w:szCs w:val="24"/>
        </w:rPr>
        <w:t xml:space="preserve">Дополнительная </w:t>
      </w:r>
      <w:proofErr w:type="spellStart"/>
      <w:r w:rsidRPr="00F54593">
        <w:rPr>
          <w:bCs/>
          <w:spacing w:val="-1"/>
          <w:sz w:val="28"/>
          <w:szCs w:val="24"/>
        </w:rPr>
        <w:t>общеразвивающая</w:t>
      </w:r>
      <w:proofErr w:type="spellEnd"/>
      <w:r w:rsidRPr="00F54593">
        <w:rPr>
          <w:bCs/>
          <w:spacing w:val="-1"/>
          <w:sz w:val="28"/>
          <w:szCs w:val="24"/>
        </w:rPr>
        <w:t xml:space="preserve"> </w:t>
      </w:r>
      <w:r w:rsidRPr="00F54593">
        <w:rPr>
          <w:bCs/>
          <w:sz w:val="28"/>
          <w:szCs w:val="24"/>
        </w:rPr>
        <w:t>программа</w:t>
      </w:r>
      <w:r w:rsidRPr="00F54593">
        <w:rPr>
          <w:sz w:val="28"/>
          <w:szCs w:val="24"/>
        </w:rPr>
        <w:t xml:space="preserve"> </w:t>
      </w:r>
      <w:r w:rsidRPr="00F54593">
        <w:rPr>
          <w:bCs/>
          <w:sz w:val="28"/>
          <w:szCs w:val="24"/>
        </w:rPr>
        <w:t xml:space="preserve">художественно-эстетической направленности «Музыкальный каблучок» </w:t>
      </w:r>
      <w:r>
        <w:rPr>
          <w:sz w:val="28"/>
          <w:szCs w:val="28"/>
        </w:rPr>
        <w:t>(для детей 5-7 лет)</w:t>
      </w:r>
      <w:r w:rsidR="00F5504A">
        <w:rPr>
          <w:rFonts w:eastAsia="Calibri"/>
          <w:sz w:val="28"/>
          <w:szCs w:val="28"/>
          <w:lang w:eastAsia="en-US"/>
        </w:rPr>
        <w:t xml:space="preserve"> </w:t>
      </w:r>
      <w:r w:rsidR="00F5504A">
        <w:rPr>
          <w:sz w:val="28"/>
          <w:szCs w:val="28"/>
        </w:rPr>
        <w:t xml:space="preserve"> </w:t>
      </w:r>
      <w:r w:rsidR="00F5504A" w:rsidRPr="002311A2">
        <w:rPr>
          <w:sz w:val="28"/>
          <w:szCs w:val="28"/>
        </w:rPr>
        <w:t>реализуется за рамками освоения образовательной программы дошкольного образования МДОАУ №</w:t>
      </w:r>
      <w:r w:rsidR="00F5504A">
        <w:rPr>
          <w:sz w:val="28"/>
          <w:szCs w:val="28"/>
        </w:rPr>
        <w:t xml:space="preserve"> 145. </w:t>
      </w:r>
    </w:p>
    <w:p w:rsidR="00F5504A" w:rsidRPr="002311A2" w:rsidRDefault="00F5504A" w:rsidP="00717D6D">
      <w:pPr>
        <w:ind w:left="119" w:right="198" w:firstLine="709"/>
        <w:jc w:val="both"/>
        <w:rPr>
          <w:sz w:val="28"/>
          <w:szCs w:val="28"/>
        </w:rPr>
      </w:pPr>
      <w:r w:rsidRPr="002311A2">
        <w:rPr>
          <w:sz w:val="28"/>
          <w:szCs w:val="28"/>
        </w:rPr>
        <w:t xml:space="preserve">Деятельность по реализации </w:t>
      </w:r>
      <w:r>
        <w:rPr>
          <w:sz w:val="28"/>
          <w:szCs w:val="28"/>
        </w:rPr>
        <w:t xml:space="preserve">Дополнительной </w:t>
      </w:r>
      <w:proofErr w:type="spellStart"/>
      <w:r>
        <w:rPr>
          <w:sz w:val="28"/>
          <w:szCs w:val="28"/>
        </w:rPr>
        <w:t>общеразвивающей</w:t>
      </w:r>
      <w:proofErr w:type="spellEnd"/>
      <w:r>
        <w:rPr>
          <w:sz w:val="28"/>
          <w:szCs w:val="28"/>
        </w:rPr>
        <w:t xml:space="preserve"> программы </w:t>
      </w:r>
      <w:r w:rsidR="00D5726A" w:rsidRPr="00F54593">
        <w:rPr>
          <w:bCs/>
          <w:sz w:val="28"/>
          <w:szCs w:val="24"/>
        </w:rPr>
        <w:t xml:space="preserve">художественно-эстетической направленности «Музыкальный каблучок» </w:t>
      </w:r>
      <w:r w:rsidR="00D5726A">
        <w:rPr>
          <w:sz w:val="28"/>
          <w:szCs w:val="28"/>
        </w:rPr>
        <w:t xml:space="preserve">(для детей 5-7 лет) </w:t>
      </w:r>
      <w:r w:rsidRPr="002311A2">
        <w:rPr>
          <w:sz w:val="28"/>
          <w:szCs w:val="28"/>
        </w:rPr>
        <w:t>планируется с 0</w:t>
      </w:r>
      <w:r w:rsidR="00860A14">
        <w:rPr>
          <w:sz w:val="28"/>
          <w:szCs w:val="28"/>
        </w:rPr>
        <w:t>2</w:t>
      </w:r>
      <w:r w:rsidRPr="002311A2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октября 202</w:t>
      </w:r>
      <w:r w:rsidR="00860A14">
        <w:rPr>
          <w:sz w:val="28"/>
          <w:szCs w:val="28"/>
        </w:rPr>
        <w:t>3</w:t>
      </w:r>
      <w:r>
        <w:rPr>
          <w:sz w:val="28"/>
          <w:szCs w:val="28"/>
        </w:rPr>
        <w:t xml:space="preserve"> г.</w:t>
      </w:r>
      <w:r w:rsidRPr="002311A2">
        <w:rPr>
          <w:sz w:val="28"/>
          <w:szCs w:val="28"/>
        </w:rPr>
        <w:t xml:space="preserve"> по 31 мая</w:t>
      </w:r>
      <w:r>
        <w:rPr>
          <w:sz w:val="28"/>
          <w:szCs w:val="28"/>
        </w:rPr>
        <w:t xml:space="preserve"> 202</w:t>
      </w:r>
      <w:r w:rsidR="00860A14">
        <w:rPr>
          <w:sz w:val="28"/>
          <w:szCs w:val="28"/>
        </w:rPr>
        <w:t>4</w:t>
      </w:r>
      <w:r>
        <w:rPr>
          <w:sz w:val="28"/>
          <w:szCs w:val="28"/>
        </w:rPr>
        <w:t xml:space="preserve"> г</w:t>
      </w:r>
      <w:r w:rsidRPr="002311A2">
        <w:rPr>
          <w:sz w:val="28"/>
          <w:szCs w:val="28"/>
        </w:rPr>
        <w:t>.</w:t>
      </w:r>
    </w:p>
    <w:p w:rsidR="00ED5478" w:rsidRDefault="00ED5478" w:rsidP="00717D6D">
      <w:pPr>
        <w:ind w:right="79" w:firstLine="709"/>
        <w:jc w:val="both"/>
        <w:rPr>
          <w:bCs/>
          <w:sz w:val="28"/>
          <w:szCs w:val="28"/>
        </w:rPr>
      </w:pPr>
      <w:r w:rsidRPr="000063D7">
        <w:rPr>
          <w:bCs/>
          <w:sz w:val="28"/>
          <w:szCs w:val="28"/>
        </w:rPr>
        <w:t>Учебный план регулирует о</w:t>
      </w:r>
      <w:r w:rsidR="000063D7" w:rsidRPr="000063D7">
        <w:rPr>
          <w:bCs/>
          <w:sz w:val="28"/>
          <w:szCs w:val="28"/>
        </w:rPr>
        <w:t xml:space="preserve">бъем образовательной нагрузки, </w:t>
      </w:r>
      <w:r w:rsidRPr="000063D7">
        <w:rPr>
          <w:bCs/>
          <w:sz w:val="28"/>
          <w:szCs w:val="28"/>
        </w:rPr>
        <w:t>организацию образовательного процесса</w:t>
      </w:r>
      <w:r w:rsidR="000063D7" w:rsidRPr="000063D7">
        <w:rPr>
          <w:bCs/>
          <w:sz w:val="28"/>
          <w:szCs w:val="28"/>
        </w:rPr>
        <w:t>.</w:t>
      </w:r>
    </w:p>
    <w:p w:rsidR="000063D7" w:rsidRPr="000063D7" w:rsidRDefault="000063D7" w:rsidP="00717D6D">
      <w:pPr>
        <w:ind w:right="79" w:firstLine="709"/>
        <w:jc w:val="both"/>
        <w:rPr>
          <w:bCs/>
          <w:sz w:val="28"/>
          <w:szCs w:val="28"/>
        </w:rPr>
      </w:pPr>
    </w:p>
    <w:p w:rsidR="001D0C6B" w:rsidRDefault="00F5504A" w:rsidP="00717D6D">
      <w:pPr>
        <w:ind w:right="8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Объем образовательной </w:t>
      </w:r>
      <w:r w:rsidR="000063D7">
        <w:rPr>
          <w:b/>
          <w:bCs/>
          <w:sz w:val="28"/>
          <w:szCs w:val="28"/>
        </w:rPr>
        <w:t>нагрузки</w:t>
      </w:r>
    </w:p>
    <w:p w:rsidR="007575DF" w:rsidRDefault="007575DF" w:rsidP="00717D6D">
      <w:pPr>
        <w:ind w:right="80"/>
        <w:jc w:val="center"/>
        <w:rPr>
          <w:b/>
          <w:bCs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510"/>
        <w:gridCol w:w="2409"/>
        <w:gridCol w:w="1930"/>
        <w:gridCol w:w="2722"/>
      </w:tblGrid>
      <w:tr w:rsidR="001D0C6B" w:rsidTr="001D0C6B">
        <w:tc>
          <w:tcPr>
            <w:tcW w:w="2510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2409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организации образовательного процесса</w:t>
            </w:r>
          </w:p>
        </w:tc>
        <w:tc>
          <w:tcPr>
            <w:tcW w:w="1930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занятий в неделю</w:t>
            </w:r>
          </w:p>
        </w:tc>
        <w:tc>
          <w:tcPr>
            <w:tcW w:w="2722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занятия</w:t>
            </w:r>
          </w:p>
        </w:tc>
      </w:tr>
      <w:tr w:rsidR="001D0C6B" w:rsidTr="001D0C6B">
        <w:tc>
          <w:tcPr>
            <w:tcW w:w="2510" w:type="dxa"/>
          </w:tcPr>
          <w:p w:rsidR="001D0C6B" w:rsidRDefault="00D5726A" w:rsidP="006661BF">
            <w:pPr>
              <w:ind w:right="80"/>
              <w:jc w:val="center"/>
              <w:rPr>
                <w:sz w:val="28"/>
                <w:szCs w:val="28"/>
              </w:rPr>
            </w:pPr>
            <w:r w:rsidRPr="00F54593">
              <w:rPr>
                <w:bCs/>
                <w:sz w:val="28"/>
                <w:szCs w:val="24"/>
              </w:rPr>
              <w:t xml:space="preserve">Дополнительная </w:t>
            </w:r>
            <w:proofErr w:type="spellStart"/>
            <w:r w:rsidRPr="00F54593">
              <w:rPr>
                <w:bCs/>
                <w:spacing w:val="-1"/>
                <w:sz w:val="28"/>
                <w:szCs w:val="24"/>
              </w:rPr>
              <w:t>общеразвивающая</w:t>
            </w:r>
            <w:proofErr w:type="spellEnd"/>
            <w:r w:rsidRPr="00F54593">
              <w:rPr>
                <w:bCs/>
                <w:spacing w:val="-1"/>
                <w:sz w:val="28"/>
                <w:szCs w:val="24"/>
              </w:rPr>
              <w:t xml:space="preserve"> </w:t>
            </w:r>
            <w:r w:rsidRPr="00F54593">
              <w:rPr>
                <w:bCs/>
                <w:sz w:val="28"/>
                <w:szCs w:val="24"/>
              </w:rPr>
              <w:t>программа</w:t>
            </w:r>
            <w:r w:rsidRPr="00F54593">
              <w:rPr>
                <w:sz w:val="28"/>
                <w:szCs w:val="24"/>
              </w:rPr>
              <w:t xml:space="preserve"> </w:t>
            </w:r>
            <w:r w:rsidRPr="00F54593">
              <w:rPr>
                <w:bCs/>
                <w:sz w:val="28"/>
                <w:szCs w:val="24"/>
              </w:rPr>
              <w:t xml:space="preserve">художественно-эстетической направленности «Музыкальный каблучок» </w:t>
            </w:r>
            <w:r>
              <w:rPr>
                <w:sz w:val="28"/>
                <w:szCs w:val="28"/>
              </w:rPr>
              <w:t>(для детей 5-7 лет)</w:t>
            </w:r>
          </w:p>
        </w:tc>
        <w:tc>
          <w:tcPr>
            <w:tcW w:w="2409" w:type="dxa"/>
          </w:tcPr>
          <w:p w:rsidR="001D0C6B" w:rsidRDefault="001D0C6B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Занятие</w:t>
            </w:r>
          </w:p>
        </w:tc>
        <w:tc>
          <w:tcPr>
            <w:tcW w:w="1930" w:type="dxa"/>
          </w:tcPr>
          <w:p w:rsidR="001D0C6B" w:rsidRDefault="006F6445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22" w:type="dxa"/>
          </w:tcPr>
          <w:p w:rsidR="008B117C" w:rsidRDefault="00CA795E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детей:</w:t>
            </w:r>
          </w:p>
          <w:p w:rsidR="001D0C6B" w:rsidRDefault="00CA795E" w:rsidP="00717D6D">
            <w:pPr>
              <w:ind w:right="8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5-6 лет - 25 минут 6-7 лет - 30</w:t>
            </w:r>
            <w:r w:rsidRPr="00415DFA">
              <w:rPr>
                <w:sz w:val="28"/>
                <w:szCs w:val="28"/>
              </w:rPr>
              <w:t xml:space="preserve"> минут</w:t>
            </w:r>
          </w:p>
        </w:tc>
      </w:tr>
    </w:tbl>
    <w:p w:rsidR="001D0C6B" w:rsidRDefault="001D0C6B" w:rsidP="00717D6D">
      <w:pPr>
        <w:jc w:val="both"/>
        <w:rPr>
          <w:sz w:val="28"/>
          <w:szCs w:val="28"/>
        </w:rPr>
      </w:pPr>
    </w:p>
    <w:p w:rsidR="00F3700F" w:rsidRPr="002311A2" w:rsidRDefault="00F3700F" w:rsidP="00717D6D">
      <w:pPr>
        <w:ind w:left="119" w:right="198" w:firstLine="709"/>
        <w:jc w:val="both"/>
        <w:rPr>
          <w:sz w:val="28"/>
          <w:szCs w:val="28"/>
        </w:rPr>
      </w:pPr>
      <w:r w:rsidRPr="002311A2">
        <w:rPr>
          <w:sz w:val="28"/>
          <w:szCs w:val="28"/>
        </w:rPr>
        <w:t xml:space="preserve">Занятия с детьми дошкольного возраста осуществляются во второй половине дня после дневного </w:t>
      </w:r>
      <w:r w:rsidRPr="00F3700F">
        <w:rPr>
          <w:sz w:val="28"/>
          <w:szCs w:val="28"/>
        </w:rPr>
        <w:t>сна</w:t>
      </w:r>
      <w:r w:rsidRPr="00F3700F">
        <w:rPr>
          <w:color w:val="000000" w:themeColor="text1"/>
          <w:sz w:val="28"/>
          <w:szCs w:val="28"/>
        </w:rPr>
        <w:t>, согласно</w:t>
      </w:r>
      <w:r w:rsidRPr="002311A2">
        <w:rPr>
          <w:sz w:val="28"/>
          <w:szCs w:val="28"/>
        </w:rPr>
        <w:t xml:space="preserve"> расписани</w:t>
      </w:r>
      <w:r>
        <w:rPr>
          <w:sz w:val="28"/>
          <w:szCs w:val="28"/>
        </w:rPr>
        <w:t>ю</w:t>
      </w:r>
      <w:r w:rsidRPr="002311A2">
        <w:rPr>
          <w:sz w:val="28"/>
          <w:szCs w:val="28"/>
        </w:rPr>
        <w:t>.</w:t>
      </w:r>
    </w:p>
    <w:p w:rsidR="00F3700F" w:rsidRDefault="00F3700F" w:rsidP="00717D6D">
      <w:pPr>
        <w:ind w:left="3740"/>
        <w:rPr>
          <w:b/>
          <w:bCs/>
          <w:sz w:val="28"/>
          <w:szCs w:val="28"/>
        </w:rPr>
      </w:pPr>
    </w:p>
    <w:p w:rsidR="00F3700F" w:rsidRDefault="00F3700F" w:rsidP="00717D6D">
      <w:pPr>
        <w:jc w:val="center"/>
        <w:rPr>
          <w:b/>
          <w:bCs/>
          <w:sz w:val="28"/>
          <w:szCs w:val="28"/>
        </w:rPr>
      </w:pPr>
      <w:r w:rsidRPr="002311A2">
        <w:rPr>
          <w:b/>
          <w:bCs/>
          <w:sz w:val="28"/>
          <w:szCs w:val="28"/>
        </w:rPr>
        <w:t>Р</w:t>
      </w:r>
      <w:r w:rsidR="008B117C" w:rsidRPr="002311A2">
        <w:rPr>
          <w:b/>
          <w:bCs/>
          <w:sz w:val="28"/>
          <w:szCs w:val="28"/>
        </w:rPr>
        <w:t>асписание занятий</w:t>
      </w:r>
    </w:p>
    <w:p w:rsidR="002C2B9F" w:rsidRDefault="002C2B9F" w:rsidP="00717D6D">
      <w:pPr>
        <w:jc w:val="center"/>
        <w:rPr>
          <w:b/>
          <w:bCs/>
          <w:sz w:val="28"/>
          <w:szCs w:val="28"/>
        </w:rPr>
      </w:pPr>
    </w:p>
    <w:tbl>
      <w:tblPr>
        <w:tblStyle w:val="a3"/>
        <w:tblW w:w="9606" w:type="dxa"/>
        <w:tblLayout w:type="fixed"/>
        <w:tblLook w:val="04A0"/>
      </w:tblPr>
      <w:tblGrid>
        <w:gridCol w:w="651"/>
        <w:gridCol w:w="1725"/>
        <w:gridCol w:w="1418"/>
        <w:gridCol w:w="1559"/>
        <w:gridCol w:w="1276"/>
        <w:gridCol w:w="1559"/>
        <w:gridCol w:w="1418"/>
      </w:tblGrid>
      <w:tr w:rsidR="002C2B9F" w:rsidTr="002C2B9F">
        <w:tc>
          <w:tcPr>
            <w:tcW w:w="651" w:type="dxa"/>
          </w:tcPr>
          <w:p w:rsidR="002C2B9F" w:rsidRDefault="002C2B9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1725" w:type="dxa"/>
          </w:tcPr>
          <w:p w:rsidR="002C2B9F" w:rsidRDefault="002C2B9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Возрастная группа</w:t>
            </w:r>
          </w:p>
        </w:tc>
        <w:tc>
          <w:tcPr>
            <w:tcW w:w="1418" w:type="dxa"/>
          </w:tcPr>
          <w:p w:rsidR="002C2B9F" w:rsidRDefault="002C2B9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  <w:tc>
          <w:tcPr>
            <w:tcW w:w="1559" w:type="dxa"/>
          </w:tcPr>
          <w:p w:rsidR="002C2B9F" w:rsidRDefault="002C2B9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</w:t>
            </w:r>
          </w:p>
        </w:tc>
        <w:tc>
          <w:tcPr>
            <w:tcW w:w="1276" w:type="dxa"/>
          </w:tcPr>
          <w:p w:rsidR="002C2B9F" w:rsidRDefault="002C2B9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Среда</w:t>
            </w:r>
          </w:p>
        </w:tc>
        <w:tc>
          <w:tcPr>
            <w:tcW w:w="1559" w:type="dxa"/>
          </w:tcPr>
          <w:p w:rsidR="002C2B9F" w:rsidRDefault="002C2B9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Четверг</w:t>
            </w:r>
          </w:p>
        </w:tc>
        <w:tc>
          <w:tcPr>
            <w:tcW w:w="1418" w:type="dxa"/>
          </w:tcPr>
          <w:p w:rsidR="002C2B9F" w:rsidRDefault="002C2B9F" w:rsidP="00212DF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Пятница</w:t>
            </w:r>
          </w:p>
        </w:tc>
      </w:tr>
      <w:tr w:rsidR="002E455B" w:rsidTr="002C2B9F">
        <w:tc>
          <w:tcPr>
            <w:tcW w:w="651" w:type="dxa"/>
          </w:tcPr>
          <w:p w:rsidR="002E455B" w:rsidRPr="0046703E" w:rsidRDefault="002E455B" w:rsidP="00F402B3">
            <w:pPr>
              <w:jc w:val="center"/>
              <w:rPr>
                <w:sz w:val="28"/>
                <w:szCs w:val="28"/>
              </w:rPr>
            </w:pPr>
            <w:r w:rsidRPr="0046703E">
              <w:rPr>
                <w:sz w:val="28"/>
                <w:szCs w:val="28"/>
              </w:rPr>
              <w:t>1</w:t>
            </w:r>
          </w:p>
        </w:tc>
        <w:tc>
          <w:tcPr>
            <w:tcW w:w="1725" w:type="dxa"/>
          </w:tcPr>
          <w:p w:rsidR="002E455B" w:rsidRPr="0046703E" w:rsidRDefault="002E455B" w:rsidP="00E66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ОРН (5-6 л.) № 2</w:t>
            </w:r>
          </w:p>
        </w:tc>
        <w:tc>
          <w:tcPr>
            <w:tcW w:w="1418" w:type="dxa"/>
          </w:tcPr>
          <w:p w:rsidR="002E455B" w:rsidRPr="0046703E" w:rsidRDefault="002E455B" w:rsidP="00E660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E455B" w:rsidRPr="004364A1" w:rsidRDefault="002E455B" w:rsidP="00E66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18.15-18.40</w:t>
            </w:r>
          </w:p>
        </w:tc>
        <w:tc>
          <w:tcPr>
            <w:tcW w:w="1276" w:type="dxa"/>
          </w:tcPr>
          <w:p w:rsidR="002E455B" w:rsidRDefault="002E455B" w:rsidP="00E660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E455B" w:rsidRDefault="002E455B" w:rsidP="00E66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18.05-18.30</w:t>
            </w:r>
          </w:p>
        </w:tc>
        <w:tc>
          <w:tcPr>
            <w:tcW w:w="1418" w:type="dxa"/>
          </w:tcPr>
          <w:p w:rsidR="002E455B" w:rsidRDefault="002E455B" w:rsidP="00E660D9">
            <w:pPr>
              <w:jc w:val="center"/>
              <w:rPr>
                <w:sz w:val="28"/>
                <w:szCs w:val="28"/>
              </w:rPr>
            </w:pPr>
          </w:p>
        </w:tc>
      </w:tr>
      <w:tr w:rsidR="002E455B" w:rsidTr="002C2B9F">
        <w:tc>
          <w:tcPr>
            <w:tcW w:w="651" w:type="dxa"/>
          </w:tcPr>
          <w:p w:rsidR="002E455B" w:rsidRDefault="002E455B" w:rsidP="00F402B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725" w:type="dxa"/>
          </w:tcPr>
          <w:p w:rsidR="002E455B" w:rsidRDefault="002E455B" w:rsidP="00E66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 лет</w:t>
            </w:r>
          </w:p>
        </w:tc>
        <w:tc>
          <w:tcPr>
            <w:tcW w:w="1418" w:type="dxa"/>
          </w:tcPr>
          <w:p w:rsidR="002E455B" w:rsidRDefault="002E455B" w:rsidP="00E66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18.10-18.40</w:t>
            </w:r>
          </w:p>
        </w:tc>
        <w:tc>
          <w:tcPr>
            <w:tcW w:w="1559" w:type="dxa"/>
          </w:tcPr>
          <w:p w:rsidR="002E455B" w:rsidRPr="00AE7969" w:rsidRDefault="002E455B" w:rsidP="00E660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2E455B" w:rsidRDefault="002E455B" w:rsidP="00E660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2E455B" w:rsidRDefault="002E455B" w:rsidP="00E660D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2E455B" w:rsidRDefault="002E455B" w:rsidP="00E660D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18.10-18.40</w:t>
            </w:r>
          </w:p>
        </w:tc>
      </w:tr>
    </w:tbl>
    <w:p w:rsidR="008B117C" w:rsidRPr="002311A2" w:rsidRDefault="008B117C" w:rsidP="002C2B9F">
      <w:pPr>
        <w:rPr>
          <w:sz w:val="28"/>
          <w:szCs w:val="28"/>
        </w:rPr>
      </w:pPr>
      <w:bookmarkStart w:id="0" w:name="_GoBack"/>
      <w:bookmarkEnd w:id="0"/>
    </w:p>
    <w:p w:rsidR="00717D6D" w:rsidRPr="006661BF" w:rsidRDefault="002E455B" w:rsidP="002E455B">
      <w:pPr>
        <w:ind w:right="198" w:firstLine="709"/>
        <w:jc w:val="both"/>
        <w:rPr>
          <w:sz w:val="28"/>
          <w:szCs w:val="28"/>
          <w:highlight w:val="yellow"/>
        </w:rPr>
      </w:pPr>
      <w:r w:rsidRPr="00F54593">
        <w:rPr>
          <w:bCs/>
          <w:sz w:val="28"/>
          <w:szCs w:val="24"/>
        </w:rPr>
        <w:t xml:space="preserve">Дополнительная </w:t>
      </w:r>
      <w:proofErr w:type="spellStart"/>
      <w:r w:rsidRPr="00F54593">
        <w:rPr>
          <w:bCs/>
          <w:spacing w:val="-1"/>
          <w:sz w:val="28"/>
          <w:szCs w:val="24"/>
        </w:rPr>
        <w:t>общеразвивающая</w:t>
      </w:r>
      <w:proofErr w:type="spellEnd"/>
      <w:r w:rsidRPr="00F54593">
        <w:rPr>
          <w:bCs/>
          <w:spacing w:val="-1"/>
          <w:sz w:val="28"/>
          <w:szCs w:val="24"/>
        </w:rPr>
        <w:t xml:space="preserve"> </w:t>
      </w:r>
      <w:r w:rsidRPr="00F54593">
        <w:rPr>
          <w:bCs/>
          <w:sz w:val="28"/>
          <w:szCs w:val="24"/>
        </w:rPr>
        <w:t>программа</w:t>
      </w:r>
      <w:r w:rsidRPr="00F54593">
        <w:rPr>
          <w:sz w:val="28"/>
          <w:szCs w:val="24"/>
        </w:rPr>
        <w:t xml:space="preserve"> </w:t>
      </w:r>
      <w:r w:rsidRPr="00F54593">
        <w:rPr>
          <w:bCs/>
          <w:sz w:val="28"/>
          <w:szCs w:val="24"/>
        </w:rPr>
        <w:t xml:space="preserve">художественно-эстетической направленности «Музыкальный каблучок» </w:t>
      </w:r>
      <w:r>
        <w:rPr>
          <w:sz w:val="28"/>
          <w:szCs w:val="28"/>
        </w:rPr>
        <w:t xml:space="preserve">(для детей 5-7 лет) </w:t>
      </w:r>
      <w:r w:rsidR="00B92799" w:rsidRPr="00B92799">
        <w:rPr>
          <w:sz w:val="28"/>
          <w:szCs w:val="28"/>
        </w:rPr>
        <w:t>реализуется в МДОАУ № 145</w:t>
      </w:r>
      <w:r w:rsidR="00F3700F" w:rsidRPr="00B92799">
        <w:rPr>
          <w:sz w:val="28"/>
          <w:szCs w:val="28"/>
        </w:rPr>
        <w:t xml:space="preserve">  согласно учебно</w:t>
      </w:r>
      <w:r w:rsidR="00B92799" w:rsidRPr="00B92799">
        <w:rPr>
          <w:sz w:val="28"/>
          <w:szCs w:val="28"/>
        </w:rPr>
        <w:t>му</w:t>
      </w:r>
      <w:r w:rsidR="00F3700F" w:rsidRPr="00B92799">
        <w:rPr>
          <w:sz w:val="28"/>
          <w:szCs w:val="28"/>
        </w:rPr>
        <w:t xml:space="preserve"> план</w:t>
      </w:r>
      <w:r w:rsidR="00B92799" w:rsidRPr="00B92799">
        <w:rPr>
          <w:sz w:val="28"/>
          <w:szCs w:val="28"/>
        </w:rPr>
        <w:t>у</w:t>
      </w:r>
      <w:r w:rsidR="00F3700F" w:rsidRPr="00B92799">
        <w:rPr>
          <w:sz w:val="28"/>
          <w:szCs w:val="28"/>
        </w:rPr>
        <w:t>, календарно</w:t>
      </w:r>
      <w:r w:rsidR="00B92799" w:rsidRPr="00B92799">
        <w:rPr>
          <w:sz w:val="28"/>
          <w:szCs w:val="28"/>
        </w:rPr>
        <w:t>му</w:t>
      </w:r>
      <w:r w:rsidR="00F3700F" w:rsidRPr="00B92799">
        <w:rPr>
          <w:sz w:val="28"/>
          <w:szCs w:val="28"/>
        </w:rPr>
        <w:t xml:space="preserve"> учебно</w:t>
      </w:r>
      <w:r w:rsidR="00B92799" w:rsidRPr="00B92799">
        <w:rPr>
          <w:sz w:val="28"/>
          <w:szCs w:val="28"/>
        </w:rPr>
        <w:t>му</w:t>
      </w:r>
      <w:r w:rsidR="00F3700F" w:rsidRPr="00B92799">
        <w:rPr>
          <w:sz w:val="28"/>
          <w:szCs w:val="28"/>
        </w:rPr>
        <w:t xml:space="preserve"> график</w:t>
      </w:r>
      <w:r w:rsidR="00B92799" w:rsidRPr="00B92799">
        <w:rPr>
          <w:sz w:val="28"/>
          <w:szCs w:val="28"/>
        </w:rPr>
        <w:t>у</w:t>
      </w:r>
      <w:r w:rsidR="00F3700F" w:rsidRPr="00B92799">
        <w:rPr>
          <w:sz w:val="28"/>
          <w:szCs w:val="28"/>
        </w:rPr>
        <w:t xml:space="preserve"> и составляет </w:t>
      </w:r>
      <w:r w:rsidR="006661BF">
        <w:rPr>
          <w:sz w:val="28"/>
          <w:szCs w:val="28"/>
        </w:rPr>
        <w:t>64</w:t>
      </w:r>
      <w:r w:rsidR="00F3700F" w:rsidRPr="00B92799">
        <w:rPr>
          <w:sz w:val="28"/>
          <w:szCs w:val="28"/>
        </w:rPr>
        <w:t xml:space="preserve"> академических часа. </w:t>
      </w:r>
    </w:p>
    <w:p w:rsidR="00F3700F" w:rsidRPr="00717D6D" w:rsidRDefault="00F3700F" w:rsidP="00717D6D">
      <w:pPr>
        <w:jc w:val="center"/>
        <w:rPr>
          <w:b/>
          <w:sz w:val="28"/>
          <w:szCs w:val="28"/>
        </w:rPr>
      </w:pPr>
      <w:r w:rsidRPr="00717D6D">
        <w:rPr>
          <w:b/>
          <w:sz w:val="28"/>
          <w:szCs w:val="28"/>
        </w:rPr>
        <w:t xml:space="preserve">Периодичность проведения </w:t>
      </w:r>
      <w:r w:rsidR="00717D6D" w:rsidRPr="00717D6D">
        <w:rPr>
          <w:b/>
          <w:sz w:val="28"/>
          <w:szCs w:val="28"/>
        </w:rPr>
        <w:t>мониторинга освоения Программы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При реализации дополнительной </w:t>
      </w:r>
      <w:proofErr w:type="spellStart"/>
      <w:r w:rsidR="006661BF">
        <w:rPr>
          <w:sz w:val="28"/>
          <w:szCs w:val="28"/>
        </w:rPr>
        <w:t>общеразвивающей</w:t>
      </w:r>
      <w:proofErr w:type="spellEnd"/>
      <w:r w:rsidR="006661BF">
        <w:rPr>
          <w:sz w:val="28"/>
          <w:szCs w:val="28"/>
        </w:rPr>
        <w:t xml:space="preserve"> </w:t>
      </w:r>
      <w:r w:rsidRPr="00133CEA">
        <w:rPr>
          <w:sz w:val="28"/>
          <w:szCs w:val="28"/>
        </w:rPr>
        <w:t xml:space="preserve">программы </w:t>
      </w:r>
      <w:r w:rsidR="006661BF">
        <w:rPr>
          <w:sz w:val="28"/>
          <w:szCs w:val="28"/>
        </w:rPr>
        <w:t>«</w:t>
      </w:r>
      <w:r w:rsidR="00774E3B">
        <w:rPr>
          <w:sz w:val="28"/>
          <w:szCs w:val="28"/>
        </w:rPr>
        <w:t>Музыкальный каблучок</w:t>
      </w:r>
      <w:r w:rsidR="006661BF">
        <w:rPr>
          <w:sz w:val="28"/>
          <w:szCs w:val="28"/>
        </w:rPr>
        <w:t>»</w:t>
      </w:r>
      <w:r w:rsidR="006661BF" w:rsidRPr="00375DF5">
        <w:rPr>
          <w:sz w:val="28"/>
          <w:szCs w:val="28"/>
        </w:rPr>
        <w:t xml:space="preserve"> </w:t>
      </w:r>
      <w:r w:rsidRPr="00133CEA">
        <w:rPr>
          <w:sz w:val="28"/>
          <w:szCs w:val="28"/>
        </w:rPr>
        <w:t xml:space="preserve">проводится мониторинг индивидуального развития и усвоения программы детьми. Такая оценка проводится педагогическими работниками в рамках педагогической диагностики (оценки индивидуального развития детей дошкольного возраста, связанной с оценкой эффективности реализации </w:t>
      </w:r>
      <w:r>
        <w:rPr>
          <w:sz w:val="28"/>
          <w:szCs w:val="28"/>
        </w:rPr>
        <w:t>Программы)</w:t>
      </w:r>
      <w:r w:rsidRPr="00133CEA">
        <w:rPr>
          <w:sz w:val="28"/>
          <w:szCs w:val="28"/>
        </w:rPr>
        <w:t>.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   Результаты педагогической диагностики (мониторинга) используются исключительно для решения следующих образовательных задач: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>- оптимизации работы с группой детей.</w:t>
      </w:r>
    </w:p>
    <w:p w:rsidR="00717D6D" w:rsidRPr="00133CEA" w:rsidRDefault="00717D6D" w:rsidP="00717D6D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33CEA">
        <w:rPr>
          <w:sz w:val="28"/>
          <w:szCs w:val="28"/>
        </w:rPr>
        <w:t xml:space="preserve">   Педагогическая диагностика проводится 2 раза в год: в начале и в конце учебного года (октябрь, </w:t>
      </w:r>
      <w:r w:rsidR="006661BF">
        <w:rPr>
          <w:sz w:val="28"/>
          <w:szCs w:val="28"/>
        </w:rPr>
        <w:t>май</w:t>
      </w:r>
      <w:r w:rsidRPr="00133CEA">
        <w:rPr>
          <w:sz w:val="28"/>
          <w:szCs w:val="28"/>
        </w:rPr>
        <w:t>).</w:t>
      </w:r>
    </w:p>
    <w:p w:rsidR="00B519C7" w:rsidRPr="00B519C7" w:rsidRDefault="00B519C7" w:rsidP="00717D6D">
      <w:pPr>
        <w:jc w:val="both"/>
        <w:rPr>
          <w:sz w:val="28"/>
          <w:szCs w:val="28"/>
        </w:rPr>
      </w:pPr>
    </w:p>
    <w:sectPr w:rsidR="00B519C7" w:rsidRPr="00B519C7" w:rsidSect="00EF1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6C6713"/>
    <w:multiLevelType w:val="hybridMultilevel"/>
    <w:tmpl w:val="815078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4A259F"/>
    <w:multiLevelType w:val="multilevel"/>
    <w:tmpl w:val="623AC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E90352C"/>
    <w:multiLevelType w:val="hybridMultilevel"/>
    <w:tmpl w:val="B3F2E46A"/>
    <w:lvl w:ilvl="0" w:tplc="7C72C3F8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19C7"/>
    <w:rsid w:val="000063D7"/>
    <w:rsid w:val="00045841"/>
    <w:rsid w:val="00084022"/>
    <w:rsid w:val="000A6786"/>
    <w:rsid w:val="001D0C6B"/>
    <w:rsid w:val="001F59A3"/>
    <w:rsid w:val="002253C8"/>
    <w:rsid w:val="002B10F7"/>
    <w:rsid w:val="002C2B9F"/>
    <w:rsid w:val="002E455B"/>
    <w:rsid w:val="00375DF5"/>
    <w:rsid w:val="0042039C"/>
    <w:rsid w:val="004217D4"/>
    <w:rsid w:val="004364A1"/>
    <w:rsid w:val="00456AD9"/>
    <w:rsid w:val="0046703E"/>
    <w:rsid w:val="005302BA"/>
    <w:rsid w:val="0057582D"/>
    <w:rsid w:val="006226C8"/>
    <w:rsid w:val="006661BF"/>
    <w:rsid w:val="00684EA3"/>
    <w:rsid w:val="006E781B"/>
    <w:rsid w:val="006F6445"/>
    <w:rsid w:val="00717D6D"/>
    <w:rsid w:val="007575DF"/>
    <w:rsid w:val="00774E3B"/>
    <w:rsid w:val="00792384"/>
    <w:rsid w:val="00822C8C"/>
    <w:rsid w:val="00860A14"/>
    <w:rsid w:val="0088506C"/>
    <w:rsid w:val="008B117C"/>
    <w:rsid w:val="00907272"/>
    <w:rsid w:val="009844D8"/>
    <w:rsid w:val="00AE7969"/>
    <w:rsid w:val="00B20F57"/>
    <w:rsid w:val="00B21407"/>
    <w:rsid w:val="00B270B3"/>
    <w:rsid w:val="00B519C7"/>
    <w:rsid w:val="00B710F3"/>
    <w:rsid w:val="00B75AB8"/>
    <w:rsid w:val="00B92799"/>
    <w:rsid w:val="00BE0285"/>
    <w:rsid w:val="00C61BAC"/>
    <w:rsid w:val="00CA795E"/>
    <w:rsid w:val="00CF19E5"/>
    <w:rsid w:val="00D507C2"/>
    <w:rsid w:val="00D5726A"/>
    <w:rsid w:val="00E700CA"/>
    <w:rsid w:val="00E83FA4"/>
    <w:rsid w:val="00ED5478"/>
    <w:rsid w:val="00EF1224"/>
    <w:rsid w:val="00F34901"/>
    <w:rsid w:val="00F3700F"/>
    <w:rsid w:val="00F54593"/>
    <w:rsid w:val="00F5504A"/>
    <w:rsid w:val="00F75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9C7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19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2"/>
    <w:basedOn w:val="a"/>
    <w:link w:val="20"/>
    <w:uiPriority w:val="99"/>
    <w:semiHidden/>
    <w:unhideWhenUsed/>
    <w:rsid w:val="00B519C7"/>
    <w:pPr>
      <w:spacing w:after="120" w:line="480" w:lineRule="auto"/>
      <w:ind w:left="-15" w:right="-15" w:firstLine="558"/>
      <w:jc w:val="both"/>
    </w:pPr>
    <w:rPr>
      <w:color w:val="000000"/>
      <w:sz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B519C7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4">
    <w:name w:val="List Paragraph"/>
    <w:basedOn w:val="a"/>
    <w:uiPriority w:val="34"/>
    <w:qFormat/>
    <w:rsid w:val="002B10F7"/>
    <w:pPr>
      <w:ind w:left="720"/>
      <w:contextualSpacing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Цейхнер</dc:creator>
  <cp:keywords/>
  <dc:description/>
  <cp:lastModifiedBy>Лариса Цейхнер</cp:lastModifiedBy>
  <cp:revision>51</cp:revision>
  <cp:lastPrinted>2023-10-20T08:00:00Z</cp:lastPrinted>
  <dcterms:created xsi:type="dcterms:W3CDTF">2021-09-08T11:01:00Z</dcterms:created>
  <dcterms:modified xsi:type="dcterms:W3CDTF">2023-11-24T07:09:00Z</dcterms:modified>
</cp:coreProperties>
</file>