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E94" w:rsidRDefault="00D67E94" w:rsidP="000C458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C45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r w:rsidR="00FF7D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бъекты </w:t>
      </w:r>
      <w:r w:rsidR="00465C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МДОАУ № 145 </w:t>
      </w:r>
      <w:r w:rsidRPr="000C45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проведения практических занятий</w:t>
      </w:r>
      <w:r w:rsidR="00465C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465C5E" w:rsidRPr="00465C5E">
        <w:rPr>
          <w:rFonts w:ascii="Times New Roman" w:hAnsi="Times New Roman" w:cs="Times New Roman"/>
          <w:b/>
          <w:sz w:val="28"/>
          <w:szCs w:val="28"/>
        </w:rPr>
        <w:t>приспособленные для использования инвалидами и лицами с ограниченными возможностями здоровья.</w:t>
      </w:r>
    </w:p>
    <w:p w:rsidR="00465C5E" w:rsidRPr="000C4586" w:rsidRDefault="00465C5E" w:rsidP="000C45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4586" w:rsidRDefault="000C4586" w:rsidP="000C4586">
      <w:pPr>
        <w:pStyle w:val="ab"/>
        <w:spacing w:before="0" w:beforeAutospacing="0"/>
        <w:ind w:firstLine="709"/>
        <w:jc w:val="both"/>
        <w:rPr>
          <w:color w:val="000000"/>
          <w:sz w:val="28"/>
          <w:szCs w:val="28"/>
        </w:rPr>
      </w:pPr>
      <w:r w:rsidRPr="000C4586">
        <w:rPr>
          <w:color w:val="000000"/>
          <w:sz w:val="28"/>
          <w:szCs w:val="28"/>
        </w:rPr>
        <w:t xml:space="preserve">В детском саду оборудованы следующие помещения для </w:t>
      </w:r>
      <w:r w:rsidR="00465C5E">
        <w:rPr>
          <w:color w:val="000000"/>
          <w:sz w:val="28"/>
          <w:szCs w:val="28"/>
        </w:rPr>
        <w:t xml:space="preserve">проведения практических занятий, </w:t>
      </w:r>
      <w:r w:rsidR="00465C5E" w:rsidRPr="00465C5E">
        <w:rPr>
          <w:sz w:val="28"/>
          <w:szCs w:val="28"/>
        </w:rPr>
        <w:t>приспособленные для использования инвалидами и лицами с ограниченными возможностями здоровья</w:t>
      </w:r>
      <w:r w:rsidRPr="000C4586">
        <w:rPr>
          <w:color w:val="000000"/>
          <w:sz w:val="28"/>
          <w:szCs w:val="28"/>
        </w:rPr>
        <w:t xml:space="preserve">: музыкальный зал, спортивный зал, кабинет </w:t>
      </w:r>
      <w:r>
        <w:rPr>
          <w:color w:val="000000"/>
          <w:sz w:val="28"/>
          <w:szCs w:val="28"/>
        </w:rPr>
        <w:t>педагога-</w:t>
      </w:r>
      <w:r w:rsidRPr="000C4586">
        <w:rPr>
          <w:color w:val="000000"/>
          <w:sz w:val="28"/>
          <w:szCs w:val="28"/>
        </w:rPr>
        <w:t>психолога, кабинет логопеда.</w:t>
      </w:r>
    </w:p>
    <w:tbl>
      <w:tblPr>
        <w:tblStyle w:val="aa"/>
        <w:tblW w:w="10456" w:type="dxa"/>
        <w:tblLook w:val="04A0"/>
      </w:tblPr>
      <w:tblGrid>
        <w:gridCol w:w="3652"/>
        <w:gridCol w:w="6804"/>
      </w:tblGrid>
      <w:tr w:rsidR="000C4586" w:rsidTr="00E278C4">
        <w:trPr>
          <w:trHeight w:val="407"/>
        </w:trPr>
        <w:tc>
          <w:tcPr>
            <w:tcW w:w="10456" w:type="dxa"/>
            <w:gridSpan w:val="2"/>
          </w:tcPr>
          <w:p w:rsidR="000C4586" w:rsidRDefault="000C4586" w:rsidP="000C4586">
            <w:pPr>
              <w:pStyle w:val="ab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 w:rsidRPr="000C4586">
              <w:rPr>
                <w:b/>
                <w:bCs/>
                <w:color w:val="000000"/>
                <w:sz w:val="28"/>
                <w:szCs w:val="28"/>
              </w:rPr>
              <w:t>Музыкальный за</w:t>
            </w:r>
            <w:r>
              <w:rPr>
                <w:b/>
                <w:bCs/>
                <w:color w:val="000000"/>
                <w:sz w:val="28"/>
                <w:szCs w:val="28"/>
              </w:rPr>
              <w:t>л</w:t>
            </w:r>
          </w:p>
        </w:tc>
      </w:tr>
      <w:tr w:rsidR="008C28EE" w:rsidTr="00E278C4">
        <w:tc>
          <w:tcPr>
            <w:tcW w:w="3652" w:type="dxa"/>
            <w:vMerge w:val="restart"/>
          </w:tcPr>
          <w:p w:rsidR="008C28EE" w:rsidRDefault="008C28EE" w:rsidP="000C4586">
            <w:pPr>
              <w:pStyle w:val="ab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C4586">
              <w:rPr>
                <w:color w:val="000000"/>
                <w:sz w:val="28"/>
                <w:szCs w:val="28"/>
              </w:rPr>
              <w:t xml:space="preserve">Музыкальный зал предназначен для проведения музыкальных занятий с группами детей всех возрастов и индивидуальной работы, а также проведения праздников, развлечений, спектаклей, в том числе с участием родителей (законных представителей) воспитанников. </w:t>
            </w:r>
          </w:p>
          <w:p w:rsidR="008C28EE" w:rsidRDefault="008C28EE" w:rsidP="00E278C4">
            <w:pPr>
              <w:pStyle w:val="ab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0C4586">
              <w:rPr>
                <w:color w:val="000000"/>
                <w:sz w:val="28"/>
                <w:szCs w:val="28"/>
              </w:rPr>
              <w:t>В музыкальном зале в достаточном количестве имеются качественные музыкальные игрушки, инс</w:t>
            </w:r>
            <w:r w:rsidR="00E278C4">
              <w:rPr>
                <w:color w:val="000000"/>
                <w:sz w:val="28"/>
                <w:szCs w:val="28"/>
              </w:rPr>
              <w:t xml:space="preserve">трументы, дидактические пособия, </w:t>
            </w:r>
            <w:r w:rsidRPr="000C4586">
              <w:rPr>
                <w:color w:val="000000"/>
                <w:sz w:val="28"/>
                <w:szCs w:val="28"/>
              </w:rPr>
              <w:t>театральны</w:t>
            </w:r>
            <w:r w:rsidR="00E278C4">
              <w:rPr>
                <w:color w:val="000000"/>
                <w:sz w:val="28"/>
                <w:szCs w:val="28"/>
              </w:rPr>
              <w:t>е костюмы</w:t>
            </w:r>
            <w:r w:rsidRPr="000C4586">
              <w:rPr>
                <w:color w:val="000000"/>
                <w:sz w:val="28"/>
                <w:szCs w:val="28"/>
              </w:rPr>
              <w:t xml:space="preserve"> и атрибут</w:t>
            </w:r>
            <w:r w:rsidR="00E278C4">
              <w:rPr>
                <w:color w:val="000000"/>
                <w:sz w:val="28"/>
                <w:szCs w:val="28"/>
              </w:rPr>
              <w:t>ы для</w:t>
            </w:r>
            <w:r w:rsidRPr="000C4586">
              <w:rPr>
                <w:color w:val="000000"/>
                <w:sz w:val="28"/>
                <w:szCs w:val="28"/>
              </w:rPr>
              <w:t xml:space="preserve"> различны</w:t>
            </w:r>
            <w:r w:rsidR="00E278C4">
              <w:rPr>
                <w:color w:val="000000"/>
                <w:sz w:val="28"/>
                <w:szCs w:val="28"/>
              </w:rPr>
              <w:t>х</w:t>
            </w:r>
            <w:r w:rsidRPr="000C4586">
              <w:rPr>
                <w:color w:val="000000"/>
                <w:sz w:val="28"/>
                <w:szCs w:val="28"/>
              </w:rPr>
              <w:t xml:space="preserve"> вид</w:t>
            </w:r>
            <w:r w:rsidR="00E278C4">
              <w:rPr>
                <w:color w:val="000000"/>
                <w:sz w:val="28"/>
                <w:szCs w:val="28"/>
              </w:rPr>
              <w:t>ов</w:t>
            </w:r>
            <w:r w:rsidRPr="000C4586">
              <w:rPr>
                <w:color w:val="000000"/>
                <w:sz w:val="28"/>
                <w:szCs w:val="28"/>
              </w:rPr>
              <w:t xml:space="preserve"> музыкально-художественной деятельности.</w:t>
            </w:r>
          </w:p>
        </w:tc>
        <w:tc>
          <w:tcPr>
            <w:tcW w:w="6804" w:type="dxa"/>
          </w:tcPr>
          <w:p w:rsidR="008C28EE" w:rsidRPr="00F656B2" w:rsidRDefault="008C28EE" w:rsidP="00AE1DFB">
            <w:pPr>
              <w:pStyle w:val="ab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962400" cy="2228850"/>
                  <wp:effectExtent l="19050" t="0" r="0" b="0"/>
                  <wp:docPr id="4" name="Рисунок 1" descr="C:\Users\79325\Desktop\Л.А\Фотоотчет для министерской проверки\Здания и помещения ДОО\22 Музыкальный з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9325\Desktop\Л.А\Фотоотчет для министерской проверки\Здания и помещения ДОО\22 Музыкальный з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8C4" w:rsidTr="00E278C4">
        <w:trPr>
          <w:trHeight w:val="3766"/>
        </w:trPr>
        <w:tc>
          <w:tcPr>
            <w:tcW w:w="3652" w:type="dxa"/>
            <w:vMerge/>
          </w:tcPr>
          <w:p w:rsidR="00E278C4" w:rsidRDefault="00E278C4" w:rsidP="000C4586">
            <w:pPr>
              <w:pStyle w:val="ab"/>
              <w:spacing w:before="0" w:before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6804" w:type="dxa"/>
          </w:tcPr>
          <w:p w:rsidR="00E278C4" w:rsidRDefault="00E278C4" w:rsidP="008C28EE">
            <w:pPr>
              <w:pStyle w:val="ab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876675" cy="2180630"/>
                  <wp:effectExtent l="19050" t="0" r="0" b="0"/>
                  <wp:docPr id="57" name="Рисунок 2" descr="C:\Users\79325\Desktop\Л.А\Фотоотчет для министерской проверки\Здания и помещения ДОО\23 Музыкальный з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9325\Desktop\Л.А\Фотоотчет для министерской проверки\Здания и помещения ДОО\23 Музыкальный з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809" cy="218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DFB" w:rsidTr="00E278C4">
        <w:tc>
          <w:tcPr>
            <w:tcW w:w="10456" w:type="dxa"/>
            <w:gridSpan w:val="2"/>
          </w:tcPr>
          <w:p w:rsidR="00AE1DFB" w:rsidRDefault="00D9268B" w:rsidP="00D9268B">
            <w:pPr>
              <w:pStyle w:val="ab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 w:rsidRPr="00D9268B">
              <w:rPr>
                <w:b/>
                <w:bCs/>
                <w:color w:val="000000"/>
                <w:sz w:val="28"/>
                <w:szCs w:val="28"/>
              </w:rPr>
              <w:t>Спортивный зал</w:t>
            </w:r>
          </w:p>
        </w:tc>
      </w:tr>
      <w:tr w:rsidR="004E791D" w:rsidTr="00E278C4">
        <w:tc>
          <w:tcPr>
            <w:tcW w:w="3652" w:type="dxa"/>
            <w:vMerge w:val="restart"/>
          </w:tcPr>
          <w:p w:rsidR="004E791D" w:rsidRDefault="004E791D" w:rsidP="000C4586">
            <w:pPr>
              <w:pStyle w:val="ab"/>
              <w:spacing w:before="0" w:beforeAutospacing="0"/>
              <w:jc w:val="both"/>
              <w:rPr>
                <w:color w:val="000000"/>
                <w:sz w:val="28"/>
                <w:szCs w:val="28"/>
              </w:rPr>
            </w:pPr>
            <w:r w:rsidRPr="00D9268B">
              <w:rPr>
                <w:color w:val="000000"/>
                <w:sz w:val="28"/>
                <w:szCs w:val="28"/>
              </w:rPr>
              <w:t xml:space="preserve">Спортивный зал детского сада занимает отдельное помещение и предназначен для проведения утренней гимнастики, занятий по физическому развитию, физкультурных праздников и досугов, а также соревнований, в том числе с участием родителей </w:t>
            </w:r>
            <w:r w:rsidRPr="00D9268B">
              <w:rPr>
                <w:color w:val="000000"/>
                <w:sz w:val="28"/>
                <w:szCs w:val="28"/>
              </w:rPr>
              <w:lastRenderedPageBreak/>
              <w:t>(законных представителей) воспитанников.</w:t>
            </w:r>
          </w:p>
        </w:tc>
        <w:tc>
          <w:tcPr>
            <w:tcW w:w="6804" w:type="dxa"/>
          </w:tcPr>
          <w:p w:rsidR="004E791D" w:rsidRDefault="007B6150" w:rsidP="007B6150">
            <w:pPr>
              <w:pStyle w:val="ab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3895725" cy="2191345"/>
                  <wp:effectExtent l="19050" t="0" r="9525" b="0"/>
                  <wp:docPr id="7" name="Рисунок 4" descr="C:\Users\79325\Desktop\Л.А\Фотоотчет для министерской проверки\Здания и помещения ДОО\29 Физкультурный з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9325\Desktop\Л.А\Фотоотчет для министерской проверки\Здания и помещения ДОО\29 Физкультурный з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904" cy="2192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91D" w:rsidTr="00E278C4">
        <w:tc>
          <w:tcPr>
            <w:tcW w:w="3652" w:type="dxa"/>
            <w:vMerge/>
          </w:tcPr>
          <w:p w:rsidR="004E791D" w:rsidRDefault="004E791D" w:rsidP="000C4586">
            <w:pPr>
              <w:pStyle w:val="ab"/>
              <w:spacing w:before="0" w:before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6804" w:type="dxa"/>
          </w:tcPr>
          <w:p w:rsidR="004E791D" w:rsidRDefault="00E278C4" w:rsidP="00E278C4">
            <w:pPr>
              <w:pStyle w:val="ab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793067" cy="2133600"/>
                  <wp:effectExtent l="19050" t="0" r="0" b="0"/>
                  <wp:docPr id="16" name="Рисунок 5" descr="C:\Users\79325\Desktop\Л.А\Фотоотчет для министерской проверки\Здания и помещения ДОО\31 Физкультурный з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79325\Desktop\Л.А\Фотоотчет для министерской проверки\Здания и помещения ДОО\31 Физкультурный з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067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8C4" w:rsidTr="006D0F33">
        <w:tc>
          <w:tcPr>
            <w:tcW w:w="10456" w:type="dxa"/>
            <w:gridSpan w:val="2"/>
          </w:tcPr>
          <w:p w:rsidR="00E278C4" w:rsidRPr="003E2ABB" w:rsidRDefault="003E2ABB" w:rsidP="003E2ABB">
            <w:pPr>
              <w:pStyle w:val="ab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3E2ABB">
              <w:rPr>
                <w:b/>
                <w:color w:val="000000"/>
                <w:sz w:val="28"/>
                <w:szCs w:val="28"/>
              </w:rPr>
              <w:lastRenderedPageBreak/>
              <w:t>Кабинет педагога-психолога</w:t>
            </w:r>
          </w:p>
        </w:tc>
      </w:tr>
      <w:tr w:rsidR="00376BBF" w:rsidTr="00E278C4">
        <w:tc>
          <w:tcPr>
            <w:tcW w:w="3652" w:type="dxa"/>
            <w:vMerge w:val="restart"/>
          </w:tcPr>
          <w:p w:rsidR="00376BBF" w:rsidRPr="003E2ABB" w:rsidRDefault="00376BBF" w:rsidP="003E2ABB">
            <w:pPr>
              <w:pStyle w:val="ab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E2ABB">
              <w:rPr>
                <w:color w:val="000000"/>
                <w:sz w:val="28"/>
                <w:szCs w:val="28"/>
              </w:rPr>
              <w:t xml:space="preserve">Кабинет </w:t>
            </w:r>
            <w:r>
              <w:rPr>
                <w:color w:val="000000"/>
                <w:sz w:val="28"/>
                <w:szCs w:val="28"/>
              </w:rPr>
              <w:t>педагога-</w:t>
            </w:r>
            <w:r w:rsidRPr="003E2ABB">
              <w:rPr>
                <w:color w:val="000000"/>
                <w:sz w:val="28"/>
                <w:szCs w:val="28"/>
              </w:rPr>
              <w:t>психолога предназначен для проведения подгрупповой и индивидуальной развивающей и коррекционной работы с дошкольниками, а также для проведения консультативной и просветительской работы с педагогами и родителями (законными представителями) воспитанников.</w:t>
            </w:r>
          </w:p>
          <w:p w:rsidR="00376BBF" w:rsidRPr="003E2ABB" w:rsidRDefault="00376BBF" w:rsidP="003E2ABB">
            <w:pPr>
              <w:pStyle w:val="ab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E2ABB">
              <w:rPr>
                <w:color w:val="000000"/>
                <w:sz w:val="28"/>
                <w:szCs w:val="28"/>
              </w:rPr>
              <w:t>В кабинете психолога представлены материалы, пособия и оборудование:</w:t>
            </w:r>
          </w:p>
          <w:p w:rsidR="00376BBF" w:rsidRPr="003E2ABB" w:rsidRDefault="00376BBF" w:rsidP="003E2ABB">
            <w:pPr>
              <w:pStyle w:val="ab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E2ABB">
              <w:rPr>
                <w:color w:val="000000"/>
                <w:sz w:val="28"/>
                <w:szCs w:val="28"/>
              </w:rPr>
              <w:t>- для снятия эмоционального напряжения и проведения упражнений по релаксации с детьми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376BBF" w:rsidRDefault="00376BBF" w:rsidP="00376BBF">
            <w:pPr>
              <w:pStyle w:val="ab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E2ABB">
              <w:rPr>
                <w:color w:val="000000"/>
                <w:sz w:val="28"/>
                <w:szCs w:val="28"/>
              </w:rPr>
              <w:t xml:space="preserve">- для осуществления развивающей и коррекционной работы с детьми разных возрастных групп (по развитию познавательных процессов и коммуникативных навыков; по адаптации детей к условиям детского сада; по психолого-педагогической подготовке </w:t>
            </w:r>
            <w:r w:rsidRPr="003E2ABB">
              <w:rPr>
                <w:color w:val="000000"/>
                <w:sz w:val="28"/>
                <w:szCs w:val="28"/>
              </w:rPr>
              <w:lastRenderedPageBreak/>
              <w:t>к обучению в школе; по психолого-педагогическому сопровождению детей с проблемами в развитии эмоционально-волевой сферы).</w:t>
            </w:r>
          </w:p>
        </w:tc>
        <w:tc>
          <w:tcPr>
            <w:tcW w:w="6804" w:type="dxa"/>
          </w:tcPr>
          <w:p w:rsidR="00376BBF" w:rsidRDefault="009170FC" w:rsidP="009170FC">
            <w:pPr>
              <w:pStyle w:val="ab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3810000" cy="2143125"/>
                  <wp:effectExtent l="19050" t="0" r="0" b="0"/>
                  <wp:docPr id="59" name="Рисунок 6" descr="C:\Users\79325\Desktop\Л.А\Фотоотчет для министерской проверки\Здания и помещения ДОО\44 Кабинет психол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79325\Desktop\Л.А\Фотоотчет для министерской проверки\Здания и помещения ДОО\44 Кабинет психоло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278" cy="2143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BBF" w:rsidTr="00E278C4">
        <w:tc>
          <w:tcPr>
            <w:tcW w:w="3652" w:type="dxa"/>
            <w:vMerge/>
          </w:tcPr>
          <w:p w:rsidR="00376BBF" w:rsidRDefault="00376BBF" w:rsidP="000C4586">
            <w:pPr>
              <w:pStyle w:val="ab"/>
              <w:spacing w:before="0" w:before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6804" w:type="dxa"/>
          </w:tcPr>
          <w:p w:rsidR="00376BBF" w:rsidRDefault="00FC17E8" w:rsidP="00FC17E8">
            <w:pPr>
              <w:pStyle w:val="ab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905250" cy="2196703"/>
                  <wp:effectExtent l="19050" t="0" r="0" b="0"/>
                  <wp:docPr id="60" name="Рисунок 7" descr="C:\Users\79325\Desktop\Л.А\Фотоотчет для министерской проверки\Здания и помещения ДОО\45 Кабинет психол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79325\Desktop\Л.А\Фотоотчет для министерской проверки\Здания и помещения ДОО\45 Кабинет психоло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173" cy="2194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A97" w:rsidTr="008671D8">
        <w:tc>
          <w:tcPr>
            <w:tcW w:w="10456" w:type="dxa"/>
            <w:gridSpan w:val="2"/>
          </w:tcPr>
          <w:p w:rsidR="00CA5A97" w:rsidRPr="00CA5A97" w:rsidRDefault="00CA5A97" w:rsidP="00CA5A97">
            <w:pPr>
              <w:pStyle w:val="ab"/>
              <w:spacing w:before="0" w:before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CA5A97">
              <w:rPr>
                <w:b/>
                <w:color w:val="000000"/>
                <w:sz w:val="28"/>
                <w:szCs w:val="28"/>
              </w:rPr>
              <w:lastRenderedPageBreak/>
              <w:t>Кабинет учителя-логопеда</w:t>
            </w:r>
            <w:r>
              <w:rPr>
                <w:b/>
                <w:color w:val="000000"/>
                <w:sz w:val="28"/>
                <w:szCs w:val="28"/>
              </w:rPr>
              <w:t xml:space="preserve"> - 2</w:t>
            </w:r>
          </w:p>
        </w:tc>
      </w:tr>
      <w:tr w:rsidR="005E29DE" w:rsidTr="00E278C4">
        <w:tc>
          <w:tcPr>
            <w:tcW w:w="3652" w:type="dxa"/>
            <w:vMerge w:val="restart"/>
          </w:tcPr>
          <w:p w:rsidR="005E29DE" w:rsidRPr="003675AF" w:rsidRDefault="005E29DE" w:rsidP="000C4586">
            <w:pPr>
              <w:pStyle w:val="ab"/>
              <w:spacing w:before="0" w:beforeAutospacing="0"/>
              <w:jc w:val="both"/>
              <w:rPr>
                <w:color w:val="000000"/>
                <w:sz w:val="28"/>
                <w:szCs w:val="28"/>
              </w:rPr>
            </w:pPr>
            <w:r w:rsidRPr="003675AF">
              <w:rPr>
                <w:color w:val="000000"/>
                <w:sz w:val="28"/>
                <w:szCs w:val="28"/>
              </w:rPr>
              <w:t xml:space="preserve">Кабинет </w:t>
            </w:r>
            <w:r>
              <w:rPr>
                <w:color w:val="000000"/>
                <w:sz w:val="28"/>
                <w:szCs w:val="28"/>
              </w:rPr>
              <w:t>учителя-</w:t>
            </w:r>
            <w:r w:rsidRPr="003675AF">
              <w:rPr>
                <w:color w:val="000000"/>
                <w:sz w:val="28"/>
                <w:szCs w:val="28"/>
              </w:rPr>
              <w:t>логопеда предназначен для подгрупповой и индивидуальной коррекционной работы с дошкольниками по устранению речевых дефектов и предупреждению возможных трудностей в усвоении школьных знаний, обусловленных речевым недоразвитием, а также для проведения консультативной и просветительской работы с родителями (законными представителями) воспитанников.</w:t>
            </w:r>
          </w:p>
        </w:tc>
        <w:tc>
          <w:tcPr>
            <w:tcW w:w="6804" w:type="dxa"/>
          </w:tcPr>
          <w:p w:rsidR="005E29DE" w:rsidRDefault="005E29DE" w:rsidP="005E29DE">
            <w:pPr>
              <w:pStyle w:val="ab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667125" cy="2453630"/>
                  <wp:effectExtent l="19050" t="0" r="9525" b="0"/>
                  <wp:docPr id="61" name="Рисунок 8" descr="C:\Users\79325\Desktop\Л.А\Фотоотчет для министерской проверки\Здания и помещения ДОО\40 Кабинет логопе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9325\Desktop\Л.А\Фотоотчет для министерской проверки\Здания и помещения ДОО\40 Кабинет логопе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401" cy="2457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F2" w:rsidTr="000F128E">
        <w:trPr>
          <w:trHeight w:val="986"/>
        </w:trPr>
        <w:tc>
          <w:tcPr>
            <w:tcW w:w="3652" w:type="dxa"/>
            <w:vMerge/>
          </w:tcPr>
          <w:p w:rsidR="002579F2" w:rsidRDefault="002579F2" w:rsidP="000C4586">
            <w:pPr>
              <w:pStyle w:val="ab"/>
              <w:spacing w:before="0" w:before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6804" w:type="dxa"/>
          </w:tcPr>
          <w:p w:rsidR="002579F2" w:rsidRDefault="002579F2" w:rsidP="002579F2">
            <w:pPr>
              <w:pStyle w:val="ab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495675" cy="2338913"/>
                  <wp:effectExtent l="19050" t="0" r="9525" b="0"/>
                  <wp:docPr id="62" name="Рисунок 9" descr="C:\Users\79325\Desktop\Л.А\Фотоотчет для министерской проверки\Здания и помещения ДОО\41 Кабинет логопе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79325\Desktop\Л.А\Фотоотчет для министерской проверки\Здания и помещения ДОО\41 Кабинет логопе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147" cy="2339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4586" w:rsidRDefault="000C4586" w:rsidP="000C4586">
      <w:pPr>
        <w:pStyle w:val="ab"/>
        <w:spacing w:before="0" w:beforeAutospacing="0"/>
        <w:jc w:val="both"/>
        <w:rPr>
          <w:color w:val="000000"/>
          <w:sz w:val="28"/>
          <w:szCs w:val="28"/>
        </w:rPr>
      </w:pPr>
    </w:p>
    <w:p w:rsidR="000C4586" w:rsidRPr="000C4586" w:rsidRDefault="000C4586">
      <w:pPr>
        <w:pStyle w:val="ab"/>
        <w:spacing w:before="0" w:beforeAutospacing="0"/>
        <w:jc w:val="both"/>
        <w:rPr>
          <w:color w:val="000000"/>
          <w:sz w:val="28"/>
          <w:szCs w:val="28"/>
        </w:rPr>
      </w:pPr>
    </w:p>
    <w:sectPr w:rsidR="000C4586" w:rsidRPr="000C4586" w:rsidSect="003C095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7742"/>
    <w:rsid w:val="00022714"/>
    <w:rsid w:val="000256BD"/>
    <w:rsid w:val="000408D0"/>
    <w:rsid w:val="000C4586"/>
    <w:rsid w:val="000D3B10"/>
    <w:rsid w:val="00112F5C"/>
    <w:rsid w:val="00147F95"/>
    <w:rsid w:val="0017320F"/>
    <w:rsid w:val="00186C98"/>
    <w:rsid w:val="001A2516"/>
    <w:rsid w:val="001B5B23"/>
    <w:rsid w:val="001C1D66"/>
    <w:rsid w:val="001C2BA3"/>
    <w:rsid w:val="001D4E1B"/>
    <w:rsid w:val="0022690D"/>
    <w:rsid w:val="00226F4E"/>
    <w:rsid w:val="002579F2"/>
    <w:rsid w:val="0030015C"/>
    <w:rsid w:val="00320DE4"/>
    <w:rsid w:val="00323485"/>
    <w:rsid w:val="00326538"/>
    <w:rsid w:val="00361B5D"/>
    <w:rsid w:val="003675AF"/>
    <w:rsid w:val="00376BBF"/>
    <w:rsid w:val="00384AD0"/>
    <w:rsid w:val="003A3F41"/>
    <w:rsid w:val="003B2FA0"/>
    <w:rsid w:val="003C0955"/>
    <w:rsid w:val="003E0A46"/>
    <w:rsid w:val="003E2ABB"/>
    <w:rsid w:val="004401FD"/>
    <w:rsid w:val="00465C5E"/>
    <w:rsid w:val="0047493A"/>
    <w:rsid w:val="00482AA2"/>
    <w:rsid w:val="00483CE9"/>
    <w:rsid w:val="004C6FDA"/>
    <w:rsid w:val="004E134E"/>
    <w:rsid w:val="004E61C0"/>
    <w:rsid w:val="004E791D"/>
    <w:rsid w:val="004F2FF0"/>
    <w:rsid w:val="004F71FF"/>
    <w:rsid w:val="00507F25"/>
    <w:rsid w:val="00526818"/>
    <w:rsid w:val="00572E35"/>
    <w:rsid w:val="0058308C"/>
    <w:rsid w:val="00584DF8"/>
    <w:rsid w:val="005A0BB9"/>
    <w:rsid w:val="005A62DB"/>
    <w:rsid w:val="005E29DE"/>
    <w:rsid w:val="00615282"/>
    <w:rsid w:val="0063768A"/>
    <w:rsid w:val="00640800"/>
    <w:rsid w:val="00667901"/>
    <w:rsid w:val="006D4A06"/>
    <w:rsid w:val="006E5493"/>
    <w:rsid w:val="006F7B80"/>
    <w:rsid w:val="007004D1"/>
    <w:rsid w:val="007105E4"/>
    <w:rsid w:val="00723AB9"/>
    <w:rsid w:val="007B6150"/>
    <w:rsid w:val="007D58E5"/>
    <w:rsid w:val="00841B70"/>
    <w:rsid w:val="008A1AE0"/>
    <w:rsid w:val="008C28EE"/>
    <w:rsid w:val="008D4E4B"/>
    <w:rsid w:val="009011B3"/>
    <w:rsid w:val="009170FC"/>
    <w:rsid w:val="00917CF1"/>
    <w:rsid w:val="00926623"/>
    <w:rsid w:val="009A0CB2"/>
    <w:rsid w:val="009A3BF6"/>
    <w:rsid w:val="009C5A2E"/>
    <w:rsid w:val="009D5C44"/>
    <w:rsid w:val="00A06F3C"/>
    <w:rsid w:val="00A17EDF"/>
    <w:rsid w:val="00A2548C"/>
    <w:rsid w:val="00A329DE"/>
    <w:rsid w:val="00A360C5"/>
    <w:rsid w:val="00A53B34"/>
    <w:rsid w:val="00A53FFC"/>
    <w:rsid w:val="00A66FAD"/>
    <w:rsid w:val="00A736EC"/>
    <w:rsid w:val="00A75B13"/>
    <w:rsid w:val="00A80A93"/>
    <w:rsid w:val="00A96E4F"/>
    <w:rsid w:val="00A97EDC"/>
    <w:rsid w:val="00AD742E"/>
    <w:rsid w:val="00AE1DFB"/>
    <w:rsid w:val="00B242FA"/>
    <w:rsid w:val="00B25693"/>
    <w:rsid w:val="00B610D8"/>
    <w:rsid w:val="00BB581C"/>
    <w:rsid w:val="00BE1BD4"/>
    <w:rsid w:val="00BE46BB"/>
    <w:rsid w:val="00C2131E"/>
    <w:rsid w:val="00C356EC"/>
    <w:rsid w:val="00C37E72"/>
    <w:rsid w:val="00C46B38"/>
    <w:rsid w:val="00C73590"/>
    <w:rsid w:val="00CA572C"/>
    <w:rsid w:val="00CA5A97"/>
    <w:rsid w:val="00CB3D59"/>
    <w:rsid w:val="00CC2397"/>
    <w:rsid w:val="00CE7D12"/>
    <w:rsid w:val="00D06154"/>
    <w:rsid w:val="00D11FFC"/>
    <w:rsid w:val="00D131E6"/>
    <w:rsid w:val="00D42F65"/>
    <w:rsid w:val="00D67E94"/>
    <w:rsid w:val="00D80185"/>
    <w:rsid w:val="00D9268B"/>
    <w:rsid w:val="00DB4BC6"/>
    <w:rsid w:val="00DD2917"/>
    <w:rsid w:val="00E01A12"/>
    <w:rsid w:val="00E278C4"/>
    <w:rsid w:val="00E37742"/>
    <w:rsid w:val="00E4393D"/>
    <w:rsid w:val="00E80E74"/>
    <w:rsid w:val="00EB3D58"/>
    <w:rsid w:val="00ED4AA5"/>
    <w:rsid w:val="00EE5CCB"/>
    <w:rsid w:val="00EF1224"/>
    <w:rsid w:val="00EF3B40"/>
    <w:rsid w:val="00F11BDE"/>
    <w:rsid w:val="00F53D82"/>
    <w:rsid w:val="00F5452D"/>
    <w:rsid w:val="00F56CD8"/>
    <w:rsid w:val="00F640F7"/>
    <w:rsid w:val="00F656B2"/>
    <w:rsid w:val="00FA1929"/>
    <w:rsid w:val="00FC17E8"/>
    <w:rsid w:val="00FF7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2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E35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3C095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C095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5">
    <w:name w:val="Title"/>
    <w:basedOn w:val="a"/>
    <w:link w:val="a6"/>
    <w:uiPriority w:val="1"/>
    <w:qFormat/>
    <w:rsid w:val="00A2548C"/>
    <w:pPr>
      <w:widowControl w:val="0"/>
      <w:autoSpaceDE w:val="0"/>
      <w:autoSpaceDN w:val="0"/>
      <w:spacing w:before="71" w:after="0" w:line="240" w:lineRule="auto"/>
      <w:ind w:left="1304" w:right="1312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6">
    <w:name w:val="Название Знак"/>
    <w:basedOn w:val="a0"/>
    <w:link w:val="a5"/>
    <w:uiPriority w:val="1"/>
    <w:rsid w:val="00A2548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List Paragraph"/>
    <w:basedOn w:val="a"/>
    <w:uiPriority w:val="1"/>
    <w:qFormat/>
    <w:rsid w:val="00A254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8">
    <w:name w:val="Body Text"/>
    <w:basedOn w:val="a"/>
    <w:link w:val="a9"/>
    <w:uiPriority w:val="1"/>
    <w:qFormat/>
    <w:rsid w:val="00E439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E4393D"/>
    <w:rPr>
      <w:rFonts w:ascii="Times New Roman" w:eastAsia="Times New Roman" w:hAnsi="Times New Roman" w:cs="Times New Roman"/>
      <w:sz w:val="28"/>
      <w:szCs w:val="28"/>
    </w:rPr>
  </w:style>
  <w:style w:type="table" w:styleId="aa">
    <w:name w:val="Table Grid"/>
    <w:basedOn w:val="a1"/>
    <w:uiPriority w:val="59"/>
    <w:rsid w:val="00E439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0C4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1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sa6bHqAeqke/cjdKnMQgDitpOWc=</DigestValue>
    </Reference>
    <Reference URI="#idOfficeObject" Type="http://www.w3.org/2000/09/xmldsig#Object">
      <DigestMethod Algorithm="http://www.w3.org/2000/09/xmldsig#sha1"/>
      <DigestValue>92GAFbbwbglYvqLe59SknlMgxVg=</DigestValue>
    </Reference>
  </SignedInfo>
  <SignatureValue>
    n9041mrYtWUJ4ImjMPbR3+EtqV8BEmBBYceZns4Jd0bSnH3oVajqnRAPkQKm3iCTSj0tzJOd
    AcifmiuAGsGlg+V+PuVRYN5ZOtIchnBEg7zwQy5wk0oHBrSZroC2l2OSfTauVBxdrA/KKgpH
    odVBqX5rHEIYhCX1KzSEJ+1k2wk=
  </SignatureValue>
  <KeyInfo>
    <KeyValue>
      <RSAKeyValue>
        <Modulus>
            uNRO6+UWN/FZ+anW8uDqKag9eADEqEqOkgzLTpQ04gIxy69c3zIZXhxcU/treMR8Lny29LPc
            pju23VrrPj8F+/1eDFujyheVXWs8eyI7C40LSL7Zm8VmrEudQUePmTyt8VgFlBa4RXDHtjQ2
            O94jrbfhzLsEsuRKaiE1+fFpGs0=
          </Modulus>
        <Exponent>AQAB</Exponent>
      </RSAKeyValue>
    </KeyValue>
    <X509Data>
      <X509Certificate>
          MIIDRDCCAq2gAwIBAgIQKEHoLNltLYNPE3AzWzlbJDANBgkqhkiG9w0BAQUFADCB1zE5MDcG
          A1UEAx4wBBEENQQ7BD4EMgQwACAEFQQ7BDUEPQQwACAEEAQ9BDAEQgQ+BDsETAQ1BDIEPQQw
          MSgwJgYJKoZIhvcNAQkBFhlzdXBlci5kZXRzYWQxNDVAeWFuZGV4LnJ1MR0wGwYDVQQKHhQE
          HAQUBB4EEAQjACAhFgAxADQANTFRME8GA1UEBx5IBDMALgAgBB4EQAQ1BD0EMQRDBEAEMwAg
          BEMEOwAuACAEIgRDBEAEOgQ1BEEEQgQwBD0EQQQ6BDAETwAgBDQALgAyADUALwAyMB4XDTIy
          MDMxNzEyMjE1NloXDTIzMDMxNzE4MjE1NlowgdcxOTA3BgNVBAMeMAQRBDUEOwQ+BDIEMAAg
          BBUEOwQ1BD0EMAAgBBAEPQQwBEIEPgQ7BEwENQQyBD0EMDEoMCYGCSqGSIb3DQEJARYZc3Vw
          ZXIuZGV0c2FkMTQ1QHlhbmRleC5ydTEdMBsGA1UECh4UBBwEFAQeBBAEIwAgIRYAMQA0ADUx
          UTBPBgNVBAceSAQzAC4AIAQeBEAENQQ9BDEEQwRABDMAIARDBDsALgAgBCIEQwRABDoENQRB
          BEIEMAQ9BEEEOgQwBE8AIAQ0AC4AMgA1AC8AMjCBnzANBgkqhkiG9w0BAQEFAAOBjQAwgYkC
          gYEAuNRO6+UWN/FZ+anW8uDqKag9eADEqEqOkgzLTpQ04gIxy69c3zIZXhxcU/treMR8Lny2
          9LPcpju23VrrPj8F+/1eDFujyheVXWs8eyI7C40LSL7Zm8VmrEudQUePmTyt8VgFlBa4RXDH
          tjQ2O94jrbfhzLsEsuRKaiE1+fFpGs0CAwEAAaMPMA0wCwYDVR0PBAQDAgbAMA0GCSqGSIb3
          DQEBBQUAA4GBAKnztEfuA054HAE95p3EXXVi32nh0dXMKo8qMdYD7LlpAHV9ko0U8K8JEYqu
          sB9ep58tXsTg4OF8kNMwRqMrxJYQYVVm2HBqxQEm0kuUZILup0Uk7FOi7Xq5Oic8Tgukkc8M
          SgIh+dLJbMrxWQ3L+EOnGMK1Jv3c0YNGD2ZGpV06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pA3QfXvvzMWwZUnnip7SWl/B08s=</DigestValue>
      </Reference>
      <Reference URI="/word/document.xml?ContentType=application/vnd.openxmlformats-officedocument.wordprocessingml.document.main+xml">
        <DigestMethod Algorithm="http://www.w3.org/2000/09/xmldsig#sha1"/>
        <DigestValue>2GPrbPqS0aFv9/cWwtHM+S0Lekw=</DigestValue>
      </Reference>
      <Reference URI="/word/fontTable.xml?ContentType=application/vnd.openxmlformats-officedocument.wordprocessingml.fontTable+xml">
        <DigestMethod Algorithm="http://www.w3.org/2000/09/xmldsig#sha1"/>
        <DigestValue>6qC4KOfM67Vs1SIUqxFwZX7b2XE=</DigestValue>
      </Reference>
      <Reference URI="/word/media/image1.jpeg?ContentType=image/jpeg">
        <DigestMethod Algorithm="http://www.w3.org/2000/09/xmldsig#sha1"/>
        <DigestValue>N3kTL+9jTDitURDyWxypLDMRqZ8=</DigestValue>
      </Reference>
      <Reference URI="/word/media/image2.jpeg?ContentType=image/jpeg">
        <DigestMethod Algorithm="http://www.w3.org/2000/09/xmldsig#sha1"/>
        <DigestValue>g3tkkZ28TwGij6y/Xs1Km/2BH/8=</DigestValue>
      </Reference>
      <Reference URI="/word/media/image3.jpeg?ContentType=image/jpeg">
        <DigestMethod Algorithm="http://www.w3.org/2000/09/xmldsig#sha1"/>
        <DigestValue>iLFSMBoh1LuTrbeYXPmSigl2PKU=</DigestValue>
      </Reference>
      <Reference URI="/word/media/image4.jpeg?ContentType=image/jpeg">
        <DigestMethod Algorithm="http://www.w3.org/2000/09/xmldsig#sha1"/>
        <DigestValue>R9X7kGhENaB14h7ZMRA+vIAivfI=</DigestValue>
      </Reference>
      <Reference URI="/word/media/image5.jpeg?ContentType=image/jpeg">
        <DigestMethod Algorithm="http://www.w3.org/2000/09/xmldsig#sha1"/>
        <DigestValue>PVQnUp0IqJqlxF7hXGv8ta/OLy0=</DigestValue>
      </Reference>
      <Reference URI="/word/media/image6.jpeg?ContentType=image/jpeg">
        <DigestMethod Algorithm="http://www.w3.org/2000/09/xmldsig#sha1"/>
        <DigestValue>7wR3rgK/y5ANg1kM+8ojrXDXT20=</DigestValue>
      </Reference>
      <Reference URI="/word/media/image7.jpeg?ContentType=image/jpeg">
        <DigestMethod Algorithm="http://www.w3.org/2000/09/xmldsig#sha1"/>
        <DigestValue>eG5y4o06kUQzlj+4VyO+WjJ4kEE=</DigestValue>
      </Reference>
      <Reference URI="/word/media/image8.jpeg?ContentType=image/jpeg">
        <DigestMethod Algorithm="http://www.w3.org/2000/09/xmldsig#sha1"/>
        <DigestValue>WaxN+cs0QZAzXisBEOsZMHGB7TA=</DigestValue>
      </Reference>
      <Reference URI="/word/settings.xml?ContentType=application/vnd.openxmlformats-officedocument.wordprocessingml.settings+xml">
        <DigestMethod Algorithm="http://www.w3.org/2000/09/xmldsig#sha1"/>
        <DigestValue>IF+A699DCyi1ef/BEIbaJODAZZk=</DigestValue>
      </Reference>
      <Reference URI="/word/styles.xml?ContentType=application/vnd.openxmlformats-officedocument.wordprocessingml.styles+xml">
        <DigestMethod Algorithm="http://www.w3.org/2000/09/xmldsig#sha1"/>
        <DigestValue>/zZPeBAX1yEl2tIJLsCrpU4gXd8=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00NhMO6/b9wtmnQWww3SA14ZDtU=</DigestValue>
      </Reference>
    </Manifest>
    <SignatureProperties>
      <SignatureProperty Id="idSignatureTime" Target="#idPackageSignature">
        <mdssi:SignatureTime>
          <mdssi:Format>YYYY-MM-DDThh:mm:ssTZD</mdssi:Format>
          <mdssi:Value>2022-03-21T09:11:03Z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подпись</SignatureComments>
          <WindowsVersion>6.2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566E7-4720-4E0F-A237-E1B1AEAA3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3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Цейхнер</dc:creator>
  <cp:keywords/>
  <dc:description/>
  <cp:lastModifiedBy>Лариса Цейхнер</cp:lastModifiedBy>
  <cp:revision>286</cp:revision>
  <dcterms:created xsi:type="dcterms:W3CDTF">2021-11-29T04:29:00Z</dcterms:created>
  <dcterms:modified xsi:type="dcterms:W3CDTF">2022-03-21T06:00:00Z</dcterms:modified>
</cp:coreProperties>
</file>